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6C7087FA"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9274E8">
        <w:rPr>
          <w:rStyle w:val="normaltextrun"/>
          <w:rFonts w:eastAsiaTheme="majorEastAsia"/>
          <w:i/>
          <w:iCs/>
          <w:color w:val="000000"/>
          <w:sz w:val="22"/>
          <w:szCs w:val="22"/>
        </w:rPr>
        <w:t># 8</w:t>
      </w:r>
    </w:p>
    <w:p w14:paraId="34E18AFB" w14:textId="5F9CAEAA" w:rsidR="001C290F" w:rsidRPr="002D483D" w:rsidRDefault="009274E8"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January</w:t>
      </w:r>
      <w:r w:rsidR="0002192F">
        <w:rPr>
          <w:rStyle w:val="normaltextrun"/>
          <w:rFonts w:eastAsiaTheme="majorEastAsia"/>
          <w:i/>
          <w:iCs/>
          <w:color w:val="000000"/>
          <w:sz w:val="22"/>
          <w:szCs w:val="22"/>
        </w:rPr>
        <w:t xml:space="preserve"> </w:t>
      </w:r>
      <w:r>
        <w:rPr>
          <w:rStyle w:val="normaltextrun"/>
          <w:rFonts w:eastAsiaTheme="majorEastAsia"/>
          <w:i/>
          <w:iCs/>
          <w:color w:val="000000"/>
          <w:sz w:val="22"/>
          <w:szCs w:val="22"/>
        </w:rPr>
        <w:t>22</w:t>
      </w:r>
      <w:r w:rsidR="0002192F">
        <w:rPr>
          <w:rStyle w:val="normaltextrun"/>
          <w:rFonts w:eastAsiaTheme="majorEastAsia"/>
          <w:i/>
          <w:iCs/>
          <w:color w:val="000000"/>
          <w:sz w:val="22"/>
          <w:szCs w:val="22"/>
        </w:rPr>
        <w:t xml:space="preserve">, </w:t>
      </w:r>
      <w:r>
        <w:rPr>
          <w:rStyle w:val="normaltextrun"/>
          <w:rFonts w:eastAsiaTheme="majorEastAsia"/>
          <w:i/>
          <w:iCs/>
          <w:color w:val="000000"/>
          <w:sz w:val="22"/>
          <w:szCs w:val="22"/>
        </w:rPr>
        <w:t>2026</w:t>
      </w:r>
      <w:r w:rsidR="001C290F" w:rsidRPr="002D483D">
        <w:rPr>
          <w:rStyle w:val="normaltextrun"/>
          <w:rFonts w:eastAsiaTheme="majorEastAsia"/>
          <w:i/>
          <w:iCs/>
          <w:color w:val="000000"/>
          <w:sz w:val="22"/>
          <w:szCs w:val="22"/>
        </w:rPr>
        <w:t xml:space="preserve"> </w:t>
      </w:r>
    </w:p>
    <w:p w14:paraId="4B9D90EE" w14:textId="1898EBC8"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r w:rsidR="00753A73">
        <w:rPr>
          <w:rStyle w:val="normaltextrun"/>
          <w:rFonts w:eastAsiaTheme="majorEastAsia"/>
          <w:i/>
          <w:iCs/>
          <w:color w:val="000000"/>
        </w:rPr>
        <w:t>6:21 p.m.</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2DF14589" w:rsidR="001C290F" w:rsidRPr="00BC2D2A"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143263">
        <w:rPr>
          <w:color w:val="000000"/>
        </w:rPr>
        <w:t xml:space="preserve"> </w:t>
      </w:r>
    </w:p>
    <w:p w14:paraId="2C77AA9E" w14:textId="77777777" w:rsidR="001C290F" w:rsidRPr="00BC2D2A"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p>
    <w:p w14:paraId="66020310" w14:textId="77777777" w:rsidR="00BC2D2A" w:rsidRPr="00BC2D2A" w:rsidRDefault="00BC2D2A" w:rsidP="00BC2D2A">
      <w:pPr>
        <w:pStyle w:val="paragraph"/>
        <w:numPr>
          <w:ilvl w:val="2"/>
          <w:numId w:val="1"/>
        </w:numPr>
        <w:spacing w:before="0" w:beforeAutospacing="0" w:after="0" w:afterAutospacing="0"/>
        <w:textAlignment w:val="baseline"/>
        <w:rPr>
          <w:b/>
          <w:bCs/>
          <w:color w:val="000000"/>
        </w:rPr>
      </w:pPr>
      <w:r>
        <w:rPr>
          <w:color w:val="000000"/>
        </w:rPr>
        <w:t xml:space="preserve">Senator Carillo </w:t>
      </w:r>
    </w:p>
    <w:p w14:paraId="6F88967C" w14:textId="6B2F34D5" w:rsidR="00BC2D2A" w:rsidRPr="00BC2D2A" w:rsidRDefault="00BC2D2A" w:rsidP="00BC2D2A">
      <w:pPr>
        <w:pStyle w:val="paragraph"/>
        <w:numPr>
          <w:ilvl w:val="2"/>
          <w:numId w:val="1"/>
        </w:numPr>
        <w:spacing w:before="0" w:beforeAutospacing="0" w:after="0" w:afterAutospacing="0"/>
        <w:textAlignment w:val="baseline"/>
        <w:rPr>
          <w:b/>
          <w:bCs/>
          <w:color w:val="000000"/>
        </w:rPr>
      </w:pPr>
      <w:r>
        <w:rPr>
          <w:color w:val="000000"/>
        </w:rPr>
        <w:t xml:space="preserve">Senator Uribe </w:t>
      </w:r>
    </w:p>
    <w:p w14:paraId="62487637" w14:textId="20B0FDE0"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7A004084" w:rsidR="001C290F" w:rsidRPr="00BC2D2A" w:rsidRDefault="00C44FB0" w:rsidP="001C290F">
      <w:pPr>
        <w:pStyle w:val="paragraph"/>
        <w:numPr>
          <w:ilvl w:val="1"/>
          <w:numId w:val="1"/>
        </w:numPr>
        <w:spacing w:before="0" w:beforeAutospacing="0" w:after="0" w:afterAutospacing="0"/>
        <w:textAlignment w:val="baseline"/>
        <w:rPr>
          <w:i/>
          <w:iCs/>
          <w:color w:val="000000"/>
        </w:rPr>
      </w:pPr>
      <w:r w:rsidRPr="00BC2D2A">
        <w:rPr>
          <w:i/>
          <w:iCs/>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2569D2E7" w:rsidR="001C290F" w:rsidRPr="00BC2D2A" w:rsidRDefault="00C44FB0" w:rsidP="001C290F">
      <w:pPr>
        <w:pStyle w:val="paragraph"/>
        <w:numPr>
          <w:ilvl w:val="1"/>
          <w:numId w:val="1"/>
        </w:numPr>
        <w:spacing w:before="0" w:beforeAutospacing="0" w:after="0" w:afterAutospacing="0"/>
        <w:textAlignment w:val="baseline"/>
        <w:rPr>
          <w:i/>
          <w:iCs/>
          <w:color w:val="000000"/>
        </w:rPr>
      </w:pPr>
      <w:r w:rsidRPr="00BC2D2A">
        <w:rPr>
          <w:i/>
          <w:iCs/>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4DC44A73" w14:textId="365D643F" w:rsidR="001C290F" w:rsidRPr="008B114F" w:rsidRDefault="002B1EE4" w:rsidP="001C290F">
      <w:pPr>
        <w:pStyle w:val="paragraph"/>
        <w:numPr>
          <w:ilvl w:val="1"/>
          <w:numId w:val="1"/>
        </w:numPr>
        <w:spacing w:before="0" w:beforeAutospacing="0" w:after="0" w:afterAutospacing="0"/>
        <w:textAlignment w:val="baseline"/>
        <w:rPr>
          <w:b/>
          <w:bCs/>
          <w:color w:val="000000"/>
        </w:rPr>
      </w:pPr>
      <w:r>
        <w:rPr>
          <w:b/>
          <w:bCs/>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5A873881" w14:textId="3204C0C6" w:rsidR="0002192F" w:rsidRDefault="002B1EE4" w:rsidP="0002192F">
      <w:pPr>
        <w:pStyle w:val="paragraph"/>
        <w:numPr>
          <w:ilvl w:val="0"/>
          <w:numId w:val="5"/>
        </w:numPr>
        <w:spacing w:before="0" w:beforeAutospacing="0" w:after="0" w:afterAutospacing="0"/>
        <w:textAlignment w:val="baseline"/>
        <w:rPr>
          <w:b/>
          <w:bCs/>
          <w:color w:val="000000"/>
        </w:rPr>
      </w:pPr>
      <w:r>
        <w:rPr>
          <w:b/>
          <w:bCs/>
          <w:color w:val="000000"/>
        </w:rPr>
        <w:t>None</w:t>
      </w: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21669BF2" w14:textId="70224762" w:rsidR="00BC2D2A" w:rsidRDefault="00BC2D2A" w:rsidP="00BC2D2A">
      <w:pPr>
        <w:pStyle w:val="paragraph"/>
        <w:numPr>
          <w:ilvl w:val="1"/>
          <w:numId w:val="1"/>
        </w:numPr>
        <w:spacing w:before="0" w:beforeAutospacing="0" w:after="0" w:afterAutospacing="0"/>
        <w:textAlignment w:val="baseline"/>
        <w:rPr>
          <w:b/>
          <w:bCs/>
          <w:color w:val="000000"/>
        </w:rPr>
      </w:pPr>
      <w:r>
        <w:rPr>
          <w:b/>
          <w:bCs/>
          <w:color w:val="000000"/>
        </w:rPr>
        <w:t xml:space="preserve">None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7472A277" w14:textId="7E1D41C2" w:rsidR="00CE65DE" w:rsidRDefault="00CE65DE" w:rsidP="00CE65DE">
      <w:pPr>
        <w:pStyle w:val="paragraph"/>
        <w:numPr>
          <w:ilvl w:val="0"/>
          <w:numId w:val="4"/>
        </w:numPr>
        <w:spacing w:before="0" w:beforeAutospacing="0" w:after="0" w:afterAutospacing="0"/>
        <w:textAlignment w:val="baseline"/>
        <w:rPr>
          <w:b/>
          <w:bCs/>
          <w:color w:val="000000"/>
        </w:rPr>
      </w:pPr>
      <w:r w:rsidRPr="009274E8">
        <w:rPr>
          <w:b/>
          <w:bCs/>
          <w:color w:val="000000"/>
        </w:rPr>
        <w:t>Activities</w:t>
      </w:r>
    </w:p>
    <w:p w14:paraId="622A26C6" w14:textId="19F91616" w:rsidR="00BC2D2A" w:rsidRPr="00BC2D2A" w:rsidRDefault="00BC2D2A" w:rsidP="00BC2D2A">
      <w:pPr>
        <w:pStyle w:val="paragraph"/>
        <w:numPr>
          <w:ilvl w:val="1"/>
          <w:numId w:val="4"/>
        </w:numPr>
        <w:spacing w:before="0" w:beforeAutospacing="0" w:after="0" w:afterAutospacing="0"/>
        <w:textAlignment w:val="baseline"/>
        <w:rPr>
          <w:color w:val="000000"/>
        </w:rPr>
      </w:pPr>
      <w:r>
        <w:rPr>
          <w:color w:val="000000"/>
        </w:rPr>
        <w:t xml:space="preserve">Gave thanks to the senate for support in previous semester, reminds of future giveaways at men’s and women’s basketball games for the semester and encourages attendance. $13,000 in total budget. </w:t>
      </w:r>
    </w:p>
    <w:p w14:paraId="3DE1DA9A" w14:textId="4395DF2F" w:rsidR="00CE65DE" w:rsidRDefault="00CE65DE" w:rsidP="0002192F">
      <w:pPr>
        <w:pStyle w:val="paragraph"/>
        <w:numPr>
          <w:ilvl w:val="0"/>
          <w:numId w:val="4"/>
        </w:numPr>
        <w:spacing w:before="0" w:beforeAutospacing="0" w:after="0" w:afterAutospacing="0"/>
        <w:textAlignment w:val="baseline"/>
        <w:rPr>
          <w:b/>
          <w:bCs/>
          <w:color w:val="000000"/>
        </w:rPr>
      </w:pPr>
      <w:r>
        <w:rPr>
          <w:b/>
          <w:bCs/>
          <w:color w:val="000000"/>
        </w:rPr>
        <w:t xml:space="preserve">Attorney General </w:t>
      </w:r>
    </w:p>
    <w:p w14:paraId="0478EC2F" w14:textId="0FD80329" w:rsidR="00BC2D2A" w:rsidRDefault="00BC2D2A" w:rsidP="00BC2D2A">
      <w:pPr>
        <w:pStyle w:val="paragraph"/>
        <w:numPr>
          <w:ilvl w:val="1"/>
          <w:numId w:val="4"/>
        </w:numPr>
        <w:spacing w:before="0" w:beforeAutospacing="0" w:after="0" w:afterAutospacing="0"/>
        <w:textAlignment w:val="baseline"/>
        <w:rPr>
          <w:b/>
          <w:bCs/>
          <w:color w:val="000000"/>
        </w:rPr>
      </w:pPr>
      <w:r>
        <w:rPr>
          <w:color w:val="000000"/>
        </w:rPr>
        <w:t>Updated office hours, reminds Senate that office hours will fluctuate during the month of Ramadan. 70 total attorney general recommendations, including Winter Bylaw changes to be made at next Senate meeting. Deputy Attorney General Position is open until next week. No meetings have been held with fiscal advisors yet. All recommendations passed Winter Bylaw committee</w:t>
      </w:r>
    </w:p>
    <w:p w14:paraId="2A3A3F26" w14:textId="445ECA77" w:rsidR="00EB2E14" w:rsidRDefault="00EB2E14" w:rsidP="00EB2E14">
      <w:pPr>
        <w:pStyle w:val="paragraph"/>
        <w:numPr>
          <w:ilvl w:val="0"/>
          <w:numId w:val="4"/>
        </w:numPr>
        <w:spacing w:before="0" w:beforeAutospacing="0" w:after="0" w:afterAutospacing="0"/>
        <w:textAlignment w:val="baseline"/>
        <w:rPr>
          <w:b/>
          <w:bCs/>
          <w:color w:val="000000"/>
        </w:rPr>
      </w:pPr>
      <w:r w:rsidRPr="00EB2E14">
        <w:rPr>
          <w:b/>
          <w:bCs/>
          <w:color w:val="000000"/>
        </w:rPr>
        <w:t>Community Outreach</w:t>
      </w:r>
    </w:p>
    <w:p w14:paraId="640BAA3C" w14:textId="43A00138" w:rsidR="00BC2D2A" w:rsidRDefault="00BC2D2A" w:rsidP="00BC2D2A">
      <w:pPr>
        <w:pStyle w:val="paragraph"/>
        <w:numPr>
          <w:ilvl w:val="1"/>
          <w:numId w:val="4"/>
        </w:numPr>
        <w:spacing w:before="0" w:beforeAutospacing="0" w:after="0" w:afterAutospacing="0"/>
        <w:textAlignment w:val="baseline"/>
        <w:rPr>
          <w:b/>
          <w:bCs/>
          <w:color w:val="000000"/>
        </w:rPr>
      </w:pPr>
      <w:r>
        <w:rPr>
          <w:color w:val="000000"/>
        </w:rPr>
        <w:t>Planning trip to NMASC, hired new Assistant Director of Professional Development</w:t>
      </w:r>
      <w:r w:rsidR="0052483E">
        <w:rPr>
          <w:color w:val="000000"/>
        </w:rPr>
        <w:t xml:space="preserve"> Ian Carroll</w:t>
      </w:r>
      <w:r>
        <w:rPr>
          <w:color w:val="000000"/>
        </w:rPr>
        <w:t>, Roadrunners have been assigned to their respective departments</w:t>
      </w:r>
      <w:r w:rsidR="0052483E">
        <w:rPr>
          <w:color w:val="000000"/>
        </w:rPr>
        <w:t>. Upcoming events include NMASC, Spring Fling events, the Big Event</w:t>
      </w:r>
    </w:p>
    <w:p w14:paraId="2700509D" w14:textId="09282A65" w:rsidR="00EB2E14" w:rsidRDefault="00EB2E14" w:rsidP="00EB2E14">
      <w:pPr>
        <w:pStyle w:val="paragraph"/>
        <w:numPr>
          <w:ilvl w:val="0"/>
          <w:numId w:val="4"/>
        </w:numPr>
        <w:spacing w:before="0" w:beforeAutospacing="0" w:after="0" w:afterAutospacing="0"/>
        <w:textAlignment w:val="baseline"/>
        <w:rPr>
          <w:b/>
          <w:bCs/>
          <w:color w:val="000000"/>
        </w:rPr>
      </w:pPr>
      <w:r>
        <w:rPr>
          <w:b/>
          <w:bCs/>
          <w:color w:val="000000"/>
        </w:rPr>
        <w:t>Comptrollers</w:t>
      </w:r>
    </w:p>
    <w:p w14:paraId="101B3A3C" w14:textId="17F29792" w:rsidR="0052483E" w:rsidRPr="0052483E" w:rsidRDefault="0052483E" w:rsidP="0052483E">
      <w:pPr>
        <w:pStyle w:val="paragraph"/>
        <w:numPr>
          <w:ilvl w:val="1"/>
          <w:numId w:val="4"/>
        </w:numPr>
        <w:spacing w:before="0" w:beforeAutospacing="0" w:after="0" w:afterAutospacing="0"/>
        <w:textAlignment w:val="baseline"/>
        <w:rPr>
          <w:color w:val="000000"/>
        </w:rPr>
      </w:pPr>
      <w:r w:rsidRPr="0052483E">
        <w:rPr>
          <w:color w:val="000000"/>
        </w:rPr>
        <w:t>Mile</w:t>
      </w:r>
      <w:r>
        <w:rPr>
          <w:color w:val="000000"/>
        </w:rPr>
        <w:t xml:space="preserve">age rate has been updated as for all travel as of January, reminds the Senate to make sure that all line items add up to the total, as well as GSC funding. Reminds senators to remind their constituents that only one day before and after travel can be reimbursed. Reimbursements have been finalized from last semester. Reminder of the steps of the reimbursement process, and that the process itself is slower than expected. </w:t>
      </w:r>
    </w:p>
    <w:p w14:paraId="385456D0" w14:textId="4F687421" w:rsidR="00CE65DE" w:rsidRDefault="00CE65DE" w:rsidP="0002192F">
      <w:pPr>
        <w:pStyle w:val="paragraph"/>
        <w:numPr>
          <w:ilvl w:val="0"/>
          <w:numId w:val="4"/>
        </w:numPr>
        <w:spacing w:before="0" w:beforeAutospacing="0" w:after="0" w:afterAutospacing="0"/>
        <w:textAlignment w:val="baseline"/>
        <w:rPr>
          <w:b/>
          <w:bCs/>
          <w:color w:val="000000"/>
        </w:rPr>
      </w:pPr>
      <w:r>
        <w:rPr>
          <w:b/>
          <w:bCs/>
          <w:color w:val="000000"/>
        </w:rPr>
        <w:t>Elections</w:t>
      </w:r>
    </w:p>
    <w:p w14:paraId="08B0E29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lastRenderedPageBreak/>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04F18A49" w14:textId="774CD227" w:rsidR="001C290F" w:rsidRPr="00EB2E14" w:rsidRDefault="00090181" w:rsidP="0002192F">
      <w:pPr>
        <w:pStyle w:val="paragraph"/>
        <w:numPr>
          <w:ilvl w:val="2"/>
          <w:numId w:val="1"/>
        </w:numPr>
        <w:spacing w:before="0" w:beforeAutospacing="0" w:after="0" w:afterAutospacing="0"/>
        <w:textAlignment w:val="baseline"/>
        <w:rPr>
          <w:b/>
          <w:bCs/>
          <w:color w:val="000000"/>
        </w:rPr>
      </w:pPr>
      <w:r>
        <w:rPr>
          <w:color w:val="000000"/>
        </w:rPr>
        <w:t xml:space="preserve"> </w:t>
      </w:r>
      <w:r w:rsidR="0052483E">
        <w:rPr>
          <w:color w:val="000000"/>
        </w:rPr>
        <w:t xml:space="preserve">No report </w:t>
      </w:r>
      <w:proofErr w:type="gramStart"/>
      <w:r w:rsidR="0052483E">
        <w:rPr>
          <w:color w:val="000000"/>
        </w:rPr>
        <w:t>at this time</w:t>
      </w:r>
      <w:proofErr w:type="gramEnd"/>
    </w:p>
    <w:p w14:paraId="4756A6E4" w14:textId="766F76F3"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4C44B4EF" w14:textId="1874F875"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3470D829" w14:textId="3DB8B8F1"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0BE3D312" w14:textId="6855E6C5"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Agricultural, Consumer, and Environmental Sciences</w:t>
      </w:r>
    </w:p>
    <w:p w14:paraId="373319EA" w14:textId="25BCCC07"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11CF7769"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320B35FD" w14:textId="08B1D4DA"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1BF4AFF9"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7F491732" w14:textId="7D281821" w:rsidR="0052483E" w:rsidRPr="008B114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12911B53"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5E4267CB" w14:textId="49A0A659"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p>
    <w:p w14:paraId="60E5942F" w14:textId="48FCF934" w:rsidR="009274E8" w:rsidRDefault="009274E8" w:rsidP="009274E8">
      <w:pPr>
        <w:pStyle w:val="paragraph"/>
        <w:numPr>
          <w:ilvl w:val="1"/>
          <w:numId w:val="1"/>
        </w:numPr>
        <w:spacing w:before="0" w:beforeAutospacing="0" w:after="0" w:afterAutospacing="0"/>
        <w:textAlignment w:val="baseline"/>
        <w:rPr>
          <w:color w:val="000000"/>
        </w:rPr>
      </w:pPr>
      <w:r w:rsidRPr="009274E8">
        <w:rPr>
          <w:color w:val="000000"/>
        </w:rPr>
        <w:t>Honors</w:t>
      </w:r>
    </w:p>
    <w:p w14:paraId="3DB6052D" w14:textId="325208F3" w:rsidR="0052483E" w:rsidRPr="0052483E" w:rsidRDefault="0052483E" w:rsidP="0052483E">
      <w:pPr>
        <w:pStyle w:val="paragraph"/>
        <w:numPr>
          <w:ilvl w:val="2"/>
          <w:numId w:val="1"/>
        </w:numPr>
        <w:spacing w:before="0" w:beforeAutospacing="0" w:after="0" w:afterAutospacing="0"/>
        <w:textAlignment w:val="baseline"/>
        <w:rPr>
          <w:color w:val="000000"/>
        </w:rPr>
      </w:pPr>
      <w:r>
        <w:rPr>
          <w:color w:val="000000"/>
        </w:rPr>
        <w:t xml:space="preserve">No report </w:t>
      </w:r>
      <w:proofErr w:type="gramStart"/>
      <w:r>
        <w:rPr>
          <w:color w:val="000000"/>
        </w:rPr>
        <w:t>at this time</w:t>
      </w:r>
      <w:proofErr w:type="gramEnd"/>
      <w:r>
        <w:rPr>
          <w:color w:val="000000"/>
        </w:rPr>
        <w:t xml:space="preserve">. </w:t>
      </w:r>
    </w:p>
    <w:p w14:paraId="0C4F6E62"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68D4A80" w14:textId="5385965A"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50EA886" w14:textId="77777777" w:rsidR="001C290F" w:rsidRPr="0052483E"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7B5F0EB2" w14:textId="7CDBA6AE" w:rsidR="0052483E" w:rsidRPr="0002192F" w:rsidRDefault="0052483E" w:rsidP="0052483E">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7AEC4A22"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 </w:t>
      </w:r>
    </w:p>
    <w:p w14:paraId="4DABFCE7" w14:textId="377569E1"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 xml:space="preserve">Basketball game 1/22 at 7 p.m., reminds students to attend basketball game Saturday at 12 p.m. </w:t>
      </w:r>
    </w:p>
    <w:p w14:paraId="633AF81C" w14:textId="6918ABDB"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p>
    <w:p w14:paraId="15B06141" w14:textId="3B47195B" w:rsidR="0002192F" w:rsidRPr="0052483E" w:rsidRDefault="0052483E" w:rsidP="0002192F">
      <w:pPr>
        <w:pStyle w:val="paragraph"/>
        <w:numPr>
          <w:ilvl w:val="2"/>
          <w:numId w:val="1"/>
        </w:numPr>
        <w:spacing w:before="0" w:beforeAutospacing="0" w:after="0" w:afterAutospacing="0"/>
        <w:textAlignment w:val="baseline"/>
        <w:rPr>
          <w:color w:val="000000"/>
        </w:rPr>
      </w:pPr>
      <w:r>
        <w:rPr>
          <w:color w:val="000000"/>
        </w:rPr>
        <w:t xml:space="preserve">Appointed new director Ellice Whiteaker, cut down the asking amount for the legislative session. Cut updates to basketball courts and moved forward with closing old asks, have had 12 meetings with Senators at the legislative session and have currently secured $5,000 dollars. </w:t>
      </w:r>
    </w:p>
    <w:p w14:paraId="26FFB9EF" w14:textId="575294DD"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p>
    <w:p w14:paraId="3ACB6689" w14:textId="476F12A8"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 xml:space="preserve">No report </w:t>
      </w:r>
      <w:proofErr w:type="gramStart"/>
      <w:r w:rsidRPr="0052483E">
        <w:rPr>
          <w:color w:val="000000"/>
        </w:rPr>
        <w:t>at this time</w:t>
      </w:r>
      <w:proofErr w:type="gramEnd"/>
      <w:r w:rsidRPr="0052483E">
        <w:rPr>
          <w:color w:val="000000"/>
        </w:rPr>
        <w:t xml:space="preserve">. </w:t>
      </w:r>
    </w:p>
    <w:p w14:paraId="25DD94E6" w14:textId="78E9B8F1"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
    <w:p w14:paraId="55BD1318" w14:textId="03EE9B73"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 xml:space="preserve">No report </w:t>
      </w:r>
      <w:proofErr w:type="gramStart"/>
      <w:r w:rsidRPr="0052483E">
        <w:rPr>
          <w:color w:val="000000"/>
        </w:rPr>
        <w:t>at this time</w:t>
      </w:r>
      <w:proofErr w:type="gramEnd"/>
      <w:r w:rsidRPr="0052483E">
        <w:rPr>
          <w:color w:val="000000"/>
        </w:rPr>
        <w:t xml:space="preserve">. </w:t>
      </w:r>
    </w:p>
    <w:p w14:paraId="40A5FCD1" w14:textId="480E28A5"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Tech Advisory Committee</w:t>
      </w:r>
      <w:r w:rsidR="0002192F">
        <w:rPr>
          <w:color w:val="000000"/>
        </w:rPr>
        <w:t xml:space="preserve"> – </w:t>
      </w:r>
    </w:p>
    <w:p w14:paraId="4DE34BB3" w14:textId="471A7C0D"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 xml:space="preserve">No report </w:t>
      </w:r>
      <w:proofErr w:type="gramStart"/>
      <w:r w:rsidRPr="0052483E">
        <w:rPr>
          <w:color w:val="000000"/>
        </w:rPr>
        <w:t>at this time</w:t>
      </w:r>
      <w:proofErr w:type="gramEnd"/>
      <w:r w:rsidRPr="0052483E">
        <w:rPr>
          <w:color w:val="000000"/>
        </w:rPr>
        <w:t xml:space="preserve">. </w:t>
      </w:r>
    </w:p>
    <w:p w14:paraId="7E9ACC10" w14:textId="419635F6"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C5E4DE7" w14:textId="223A0C6A"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January 6</w:t>
      </w:r>
      <w:r w:rsidRPr="0052483E">
        <w:rPr>
          <w:color w:val="000000"/>
          <w:vertAlign w:val="superscript"/>
        </w:rPr>
        <w:t>th</w:t>
      </w:r>
      <w:r w:rsidRPr="0052483E">
        <w:rPr>
          <w:color w:val="000000"/>
        </w:rPr>
        <w:t xml:space="preserve"> met at AHWC, discussed student insurance plan and how to update it for the current semester, discussed the possibility of getting cheaper </w:t>
      </w:r>
      <w:proofErr w:type="gramStart"/>
      <w:r w:rsidRPr="0052483E">
        <w:rPr>
          <w:color w:val="000000"/>
        </w:rPr>
        <w:t>plans for the future</w:t>
      </w:r>
      <w:proofErr w:type="gramEnd"/>
      <w:r w:rsidRPr="0052483E">
        <w:rPr>
          <w:color w:val="000000"/>
        </w:rPr>
        <w:t xml:space="preserve">. </w:t>
      </w:r>
    </w:p>
    <w:p w14:paraId="1B743646" w14:textId="112450C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724BD851" w14:textId="41617EEC" w:rsidR="0002192F" w:rsidRPr="0052483E" w:rsidRDefault="0052483E" w:rsidP="0002192F">
      <w:pPr>
        <w:pStyle w:val="paragraph"/>
        <w:numPr>
          <w:ilvl w:val="2"/>
          <w:numId w:val="1"/>
        </w:numPr>
        <w:spacing w:before="0" w:beforeAutospacing="0" w:after="0" w:afterAutospacing="0"/>
        <w:textAlignment w:val="baseline"/>
        <w:rPr>
          <w:color w:val="000000"/>
        </w:rPr>
      </w:pPr>
      <w:r>
        <w:rPr>
          <w:color w:val="000000"/>
        </w:rPr>
        <w:t xml:space="preserve">No report </w:t>
      </w:r>
      <w:proofErr w:type="gramStart"/>
      <w:r>
        <w:rPr>
          <w:color w:val="000000"/>
        </w:rPr>
        <w:t>at this time</w:t>
      </w:r>
      <w:proofErr w:type="gramEnd"/>
      <w:r>
        <w:rPr>
          <w:color w:val="000000"/>
        </w:rPr>
        <w:t xml:space="preserve">. </w:t>
      </w:r>
    </w:p>
    <w:p w14:paraId="2B61B276" w14:textId="5C28E818"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9DAF4CF" w14:textId="14EFD1F3" w:rsidR="001C290F" w:rsidRPr="0052483E" w:rsidRDefault="0052483E" w:rsidP="001C290F">
      <w:pPr>
        <w:pStyle w:val="paragraph"/>
        <w:numPr>
          <w:ilvl w:val="2"/>
          <w:numId w:val="1"/>
        </w:numPr>
        <w:spacing w:before="0" w:beforeAutospacing="0" w:after="0" w:afterAutospacing="0"/>
        <w:textAlignment w:val="baseline"/>
        <w:rPr>
          <w:color w:val="000000"/>
        </w:rPr>
      </w:pPr>
      <w:r w:rsidRPr="0052483E">
        <w:rPr>
          <w:color w:val="000000"/>
        </w:rPr>
        <w:lastRenderedPageBreak/>
        <w:t xml:space="preserve">Suggested buying new books, also reminded about the Inter-library loan between collegiate libraries, and databases can also be added to the </w:t>
      </w:r>
      <w:r>
        <w:rPr>
          <w:color w:val="000000"/>
        </w:rPr>
        <w:t xml:space="preserve">request list. </w:t>
      </w:r>
    </w:p>
    <w:p w14:paraId="65049A6D" w14:textId="286D39F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15A56127" w14:textId="3012EB83" w:rsidR="0002192F" w:rsidRPr="0052483E" w:rsidRDefault="0052483E" w:rsidP="0002192F">
      <w:pPr>
        <w:pStyle w:val="paragraph"/>
        <w:numPr>
          <w:ilvl w:val="2"/>
          <w:numId w:val="1"/>
        </w:numPr>
        <w:spacing w:before="0" w:beforeAutospacing="0" w:after="0" w:afterAutospacing="0"/>
        <w:textAlignment w:val="baseline"/>
        <w:rPr>
          <w:color w:val="000000"/>
        </w:rPr>
      </w:pPr>
      <w:r w:rsidRPr="0052483E">
        <w:rPr>
          <w:color w:val="000000"/>
        </w:rPr>
        <w:t xml:space="preserve">No report </w:t>
      </w:r>
      <w:proofErr w:type="gramStart"/>
      <w:r w:rsidRPr="0052483E">
        <w:rPr>
          <w:color w:val="000000"/>
        </w:rPr>
        <w:t>at this time</w:t>
      </w:r>
      <w:proofErr w:type="gramEnd"/>
      <w:r w:rsidRPr="0052483E">
        <w:rPr>
          <w:color w:val="000000"/>
        </w:rPr>
        <w:t xml:space="preserve">. </w:t>
      </w:r>
    </w:p>
    <w:p w14:paraId="68648C0E" w14:textId="06A2E47A"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2CEE2D16" w14:textId="743F04A6" w:rsidR="0002192F" w:rsidRPr="000977B5" w:rsidRDefault="0052483E" w:rsidP="0002192F">
      <w:pPr>
        <w:pStyle w:val="paragraph"/>
        <w:numPr>
          <w:ilvl w:val="2"/>
          <w:numId w:val="1"/>
        </w:numPr>
        <w:spacing w:before="0" w:beforeAutospacing="0" w:after="0" w:afterAutospacing="0"/>
        <w:textAlignment w:val="baseline"/>
        <w:rPr>
          <w:b/>
          <w:bCs/>
          <w:color w:val="000000"/>
        </w:rPr>
      </w:pPr>
      <w:r>
        <w:rPr>
          <w:color w:val="000000"/>
        </w:rPr>
        <w:t xml:space="preserve">No report </w:t>
      </w:r>
      <w:proofErr w:type="gramStart"/>
      <w:r>
        <w:rPr>
          <w:color w:val="000000"/>
        </w:rPr>
        <w:t>at this time</w:t>
      </w:r>
      <w:proofErr w:type="gramEnd"/>
      <w:r>
        <w:rPr>
          <w:color w:val="000000"/>
        </w:rPr>
        <w:t xml:space="preserve">. </w:t>
      </w:r>
    </w:p>
    <w:p w14:paraId="6A8D878A" w14:textId="3BAC9EDF"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4F727FA6" w14:textId="161DB822" w:rsidR="0002192F" w:rsidRPr="00395BBA" w:rsidRDefault="00395BBA" w:rsidP="0002192F">
      <w:pPr>
        <w:pStyle w:val="paragraph"/>
        <w:numPr>
          <w:ilvl w:val="2"/>
          <w:numId w:val="1"/>
        </w:numPr>
        <w:spacing w:before="0" w:beforeAutospacing="0" w:after="0" w:afterAutospacing="0"/>
        <w:textAlignment w:val="baseline"/>
        <w:rPr>
          <w:color w:val="000000"/>
        </w:rPr>
      </w:pPr>
      <w:r w:rsidRPr="00395BBA">
        <w:rPr>
          <w:color w:val="000000"/>
        </w:rPr>
        <w:t xml:space="preserve">Faculty senate met </w:t>
      </w:r>
      <w:r>
        <w:rPr>
          <w:color w:val="000000"/>
        </w:rPr>
        <w:t xml:space="preserve">briefly and referred future legislation to committee meetings, faculty senate representative position to be filled at the end of the meeting. </w:t>
      </w:r>
    </w:p>
    <w:p w14:paraId="16633E70" w14:textId="2E9D206B"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D370277" w14:textId="6782E141" w:rsidR="0002192F" w:rsidRPr="000977B5" w:rsidRDefault="00EB2E14" w:rsidP="0002192F">
      <w:pPr>
        <w:pStyle w:val="paragraph"/>
        <w:numPr>
          <w:ilvl w:val="2"/>
          <w:numId w:val="1"/>
        </w:numPr>
        <w:spacing w:before="0" w:beforeAutospacing="0" w:after="0" w:afterAutospacing="0"/>
        <w:textAlignment w:val="baseline"/>
        <w:rPr>
          <w:b/>
          <w:bCs/>
          <w:color w:val="000000"/>
        </w:rPr>
      </w:pPr>
      <w:r>
        <w:rPr>
          <w:b/>
          <w:bCs/>
          <w:color w:val="000000"/>
        </w:rPr>
        <w:t>Waived</w:t>
      </w: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33ACFE64" w14:textId="41809985" w:rsidR="00DD512B" w:rsidRPr="00395BBA"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r w:rsidR="00395BBA">
        <w:rPr>
          <w:color w:val="000000"/>
        </w:rPr>
        <w:t xml:space="preserve"> of excusal</w:t>
      </w:r>
    </w:p>
    <w:p w14:paraId="2EBFD1E9" w14:textId="6952490A" w:rsidR="00395BBA" w:rsidRDefault="00395BBA" w:rsidP="00395BBA">
      <w:pPr>
        <w:pStyle w:val="paragraph"/>
        <w:numPr>
          <w:ilvl w:val="2"/>
          <w:numId w:val="1"/>
        </w:numPr>
        <w:spacing w:before="0" w:beforeAutospacing="0" w:after="0" w:afterAutospacing="0"/>
        <w:textAlignment w:val="baseline"/>
        <w:rPr>
          <w:color w:val="000000"/>
        </w:rPr>
      </w:pPr>
      <w:r w:rsidRPr="00395BBA">
        <w:rPr>
          <w:color w:val="000000"/>
        </w:rPr>
        <w:t xml:space="preserve">Senator </w:t>
      </w:r>
      <w:r>
        <w:rPr>
          <w:color w:val="000000"/>
        </w:rPr>
        <w:t>Diego Carillo- requests excusal due to illness- excused</w:t>
      </w:r>
    </w:p>
    <w:p w14:paraId="741E5522" w14:textId="7D88C501" w:rsidR="00395BBA" w:rsidRDefault="00395BBA" w:rsidP="00395BBA">
      <w:pPr>
        <w:pStyle w:val="paragraph"/>
        <w:numPr>
          <w:ilvl w:val="2"/>
          <w:numId w:val="1"/>
        </w:numPr>
        <w:spacing w:before="0" w:beforeAutospacing="0" w:after="0" w:afterAutospacing="0"/>
        <w:textAlignment w:val="baseline"/>
        <w:rPr>
          <w:color w:val="000000"/>
        </w:rPr>
      </w:pPr>
      <w:r>
        <w:rPr>
          <w:color w:val="000000"/>
        </w:rPr>
        <w:t xml:space="preserve">Senator Andres Uribe- requests excusal due to familial obligation- Excused </w:t>
      </w:r>
    </w:p>
    <w:p w14:paraId="0A24B50E" w14:textId="67D8DE21" w:rsidR="00395BBA" w:rsidRPr="00395BBA" w:rsidRDefault="00395BBA" w:rsidP="00395BBA">
      <w:pPr>
        <w:pStyle w:val="paragraph"/>
        <w:numPr>
          <w:ilvl w:val="2"/>
          <w:numId w:val="1"/>
        </w:numPr>
        <w:spacing w:before="0" w:beforeAutospacing="0" w:after="0" w:afterAutospacing="0"/>
        <w:textAlignment w:val="baseline"/>
        <w:rPr>
          <w:color w:val="000000"/>
        </w:rPr>
      </w:pPr>
      <w:r>
        <w:rPr>
          <w:color w:val="000000"/>
        </w:rPr>
        <w:t>Senator Victoria Lopez- requests excusal due to other commitments, excused until 6:45 for the remainder of the semester</w:t>
      </w: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721F0C39"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Expense Fund Balance</w:t>
      </w:r>
      <w:r w:rsidRPr="00EA3838">
        <w:rPr>
          <w:rStyle w:val="tabchar"/>
          <w:rFonts w:eastAsiaTheme="majorEastAsia"/>
          <w:color w:val="000000"/>
          <w:sz w:val="20"/>
          <w:szCs w:val="20"/>
        </w:rPr>
        <w:tab/>
      </w:r>
      <w:r w:rsidR="00CA2EA1" w:rsidRPr="00EA3838">
        <w:rPr>
          <w:rStyle w:val="normaltextrun"/>
          <w:rFonts w:eastAsiaTheme="majorEastAsia"/>
          <w:color w:val="000000"/>
          <w:sz w:val="20"/>
          <w:szCs w:val="20"/>
        </w:rPr>
        <w:t>  </w:t>
      </w:r>
      <w:r w:rsidR="00EA3838">
        <w:rPr>
          <w:rStyle w:val="normaltextrun"/>
          <w:rFonts w:eastAsiaTheme="majorEastAsia"/>
          <w:color w:val="000000"/>
          <w:sz w:val="20"/>
          <w:szCs w:val="20"/>
        </w:rPr>
        <w:tab/>
      </w:r>
      <w:r w:rsidR="00EA3838">
        <w:rPr>
          <w:rStyle w:val="normaltextrun"/>
          <w:rFonts w:eastAsiaTheme="majorEastAsia"/>
          <w:color w:val="000000"/>
          <w:sz w:val="20"/>
          <w:szCs w:val="20"/>
        </w:rPr>
        <w:tab/>
      </w:r>
      <w:r w:rsidR="00CA2EA1" w:rsidRPr="00EA3838">
        <w:rPr>
          <w:rStyle w:val="normaltextrun"/>
          <w:rFonts w:eastAsiaTheme="majorEastAsia"/>
          <w:color w:val="000000"/>
          <w:sz w:val="20"/>
          <w:szCs w:val="20"/>
        </w:rPr>
        <w:t xml:space="preserve">   </w:t>
      </w:r>
      <w:r w:rsidR="00EA3838" w:rsidRPr="00EA3838">
        <w:rPr>
          <w:rStyle w:val="normaltextrun"/>
          <w:rFonts w:eastAsiaTheme="majorEastAsia"/>
          <w:color w:val="000000"/>
          <w:sz w:val="20"/>
          <w:szCs w:val="20"/>
        </w:rPr>
        <w:t>$</w:t>
      </w:r>
      <w:r w:rsidR="00EA3838" w:rsidRPr="00EA3838">
        <w:t xml:space="preserve"> </w:t>
      </w:r>
      <w:r w:rsidR="00EA3838" w:rsidRPr="00EA3838">
        <w:rPr>
          <w:rStyle w:val="normaltextrun"/>
          <w:rFonts w:eastAsiaTheme="majorEastAsia"/>
          <w:color w:val="000000"/>
          <w:sz w:val="20"/>
          <w:szCs w:val="20"/>
        </w:rPr>
        <w:t>339,898.90</w:t>
      </w:r>
    </w:p>
    <w:p w14:paraId="539E3CB1" w14:textId="7E614BDB"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Cardinal Account Balance</w:t>
      </w:r>
      <w:r w:rsidRPr="00EA3838">
        <w:rPr>
          <w:rStyle w:val="tabchar"/>
          <w:rFonts w:eastAsiaTheme="majorEastAsia"/>
          <w:color w:val="000000"/>
          <w:sz w:val="20"/>
          <w:szCs w:val="20"/>
        </w:rPr>
        <w:tab/>
      </w:r>
      <w:r w:rsidRPr="00EA3838">
        <w:rPr>
          <w:rStyle w:val="tabchar"/>
          <w:rFonts w:eastAsiaTheme="majorEastAsia"/>
          <w:sz w:val="22"/>
          <w:szCs w:val="22"/>
        </w:rPr>
        <w:tab/>
      </w:r>
      <w:r w:rsidRPr="00EA3838">
        <w:rPr>
          <w:rStyle w:val="normaltextrun"/>
          <w:rFonts w:eastAsiaTheme="majorEastAsia"/>
          <w:color w:val="000000"/>
          <w:sz w:val="20"/>
          <w:szCs w:val="20"/>
        </w:rPr>
        <w:t>   </w:t>
      </w:r>
      <w:r w:rsidRPr="00EA3838">
        <w:rPr>
          <w:rStyle w:val="tabchar"/>
          <w:rFonts w:eastAsiaTheme="majorEastAsia"/>
          <w:color w:val="000000"/>
          <w:sz w:val="20"/>
          <w:szCs w:val="20"/>
        </w:rPr>
        <w:tab/>
      </w:r>
      <w:r w:rsidRPr="00EA3838">
        <w:rPr>
          <w:rStyle w:val="normaltextrun"/>
          <w:rFonts w:eastAsiaTheme="majorEastAsia"/>
          <w:color w:val="000000"/>
          <w:sz w:val="20"/>
          <w:szCs w:val="20"/>
        </w:rPr>
        <w:t>      $</w:t>
      </w:r>
      <w:r w:rsidR="00A3254D" w:rsidRPr="00EA3838">
        <w:rPr>
          <w:sz w:val="20"/>
          <w:szCs w:val="20"/>
        </w:rPr>
        <w:t>0.00</w:t>
      </w:r>
    </w:p>
    <w:p w14:paraId="788B343B" w14:textId="5CA36013"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Club Endowment Account Balance</w:t>
      </w:r>
      <w:r w:rsidRPr="00EA3838">
        <w:rPr>
          <w:rStyle w:val="tabchar"/>
          <w:rFonts w:eastAsiaTheme="majorEastAsia"/>
          <w:color w:val="000000"/>
          <w:sz w:val="20"/>
          <w:szCs w:val="20"/>
        </w:rPr>
        <w:tab/>
      </w:r>
      <w:r w:rsidRPr="00EA3838">
        <w:rPr>
          <w:rStyle w:val="tabchar"/>
          <w:rFonts w:eastAsiaTheme="majorEastAsia"/>
          <w:sz w:val="22"/>
          <w:szCs w:val="22"/>
        </w:rPr>
        <w:tab/>
      </w:r>
      <w:r w:rsidRPr="00EA3838">
        <w:rPr>
          <w:rStyle w:val="normaltextrun"/>
          <w:rFonts w:eastAsiaTheme="majorEastAsia"/>
          <w:color w:val="000000"/>
          <w:sz w:val="20"/>
          <w:szCs w:val="20"/>
        </w:rPr>
        <w:t xml:space="preserve">$ </w:t>
      </w:r>
      <w:r w:rsidR="00A3254D" w:rsidRPr="00EA3838">
        <w:rPr>
          <w:sz w:val="20"/>
          <w:szCs w:val="20"/>
        </w:rPr>
        <w:t>258,075.62</w:t>
      </w:r>
    </w:p>
    <w:p w14:paraId="0F5FA4C9" w14:textId="197BC8DD" w:rsidR="001C290F" w:rsidRPr="00EA3838" w:rsidRDefault="001C290F" w:rsidP="001C290F">
      <w:pPr>
        <w:pStyle w:val="paragraph"/>
        <w:spacing w:before="0" w:beforeAutospacing="0" w:after="0" w:afterAutospacing="0"/>
        <w:ind w:left="720"/>
        <w:textAlignment w:val="baseline"/>
        <w:rPr>
          <w:sz w:val="18"/>
          <w:szCs w:val="18"/>
        </w:rPr>
      </w:pPr>
      <w:r w:rsidRPr="00EA3838">
        <w:rPr>
          <w:rStyle w:val="normaltextrun"/>
          <w:rFonts w:eastAsiaTheme="majorEastAsia"/>
          <w:color w:val="000000"/>
          <w:sz w:val="20"/>
          <w:szCs w:val="20"/>
        </w:rPr>
        <w:t xml:space="preserve">ASNMSU Revenue Account                    </w:t>
      </w:r>
      <w:r w:rsidRPr="00EA3838">
        <w:rPr>
          <w:rStyle w:val="tabchar"/>
          <w:rFonts w:eastAsiaTheme="majorEastAsia"/>
          <w:color w:val="000000"/>
          <w:sz w:val="20"/>
          <w:szCs w:val="20"/>
        </w:rPr>
        <w:tab/>
      </w:r>
      <w:r w:rsidRPr="00EA3838">
        <w:rPr>
          <w:rStyle w:val="normaltextrun"/>
          <w:rFonts w:eastAsiaTheme="majorEastAsia"/>
          <w:color w:val="000000"/>
          <w:sz w:val="20"/>
          <w:szCs w:val="20"/>
        </w:rPr>
        <w:t>      $ </w:t>
      </w:r>
      <w:r w:rsidR="00A3254D" w:rsidRPr="00EA3838">
        <w:rPr>
          <w:sz w:val="20"/>
          <w:szCs w:val="20"/>
        </w:rPr>
        <w:t>2,320,688.61</w:t>
      </w:r>
    </w:p>
    <w:p w14:paraId="63417554" w14:textId="66DA21EA" w:rsidR="001C290F" w:rsidRPr="00EA3838" w:rsidRDefault="001C290F" w:rsidP="001C290F">
      <w:pPr>
        <w:pStyle w:val="paragraph"/>
        <w:spacing w:before="0" w:beforeAutospacing="0" w:after="0" w:afterAutospacing="0"/>
        <w:ind w:left="720"/>
        <w:textAlignment w:val="baseline"/>
        <w:rPr>
          <w:sz w:val="22"/>
          <w:szCs w:val="22"/>
        </w:rPr>
      </w:pPr>
      <w:r w:rsidRPr="00EA3838">
        <w:rPr>
          <w:rStyle w:val="normaltextrun"/>
          <w:rFonts w:eastAsiaTheme="majorEastAsia"/>
          <w:color w:val="000000"/>
          <w:sz w:val="20"/>
          <w:szCs w:val="20"/>
        </w:rPr>
        <w:t>ASNMSU Emergency Fund</w:t>
      </w:r>
      <w:r w:rsidRPr="00EA3838">
        <w:rPr>
          <w:rStyle w:val="tabchar"/>
          <w:rFonts w:eastAsiaTheme="majorEastAsia"/>
          <w:color w:val="000000"/>
          <w:sz w:val="20"/>
          <w:szCs w:val="20"/>
        </w:rPr>
        <w:tab/>
      </w:r>
      <w:r w:rsidRPr="00EA3838">
        <w:rPr>
          <w:rStyle w:val="tabchar"/>
          <w:rFonts w:eastAsiaTheme="majorEastAsia"/>
          <w:sz w:val="22"/>
          <w:szCs w:val="22"/>
        </w:rPr>
        <w:tab/>
      </w:r>
      <w:r w:rsidRPr="00EA3838">
        <w:rPr>
          <w:rStyle w:val="normaltextrun"/>
          <w:rFonts w:eastAsiaTheme="majorEastAsia"/>
          <w:color w:val="000000"/>
          <w:sz w:val="20"/>
          <w:szCs w:val="20"/>
        </w:rPr>
        <w:t>      $ </w:t>
      </w:r>
      <w:r w:rsidR="00A3254D" w:rsidRPr="00EA3838">
        <w:rPr>
          <w:rStyle w:val="normaltextrun"/>
          <w:rFonts w:eastAsiaTheme="majorEastAsia"/>
          <w:color w:val="000000"/>
          <w:sz w:val="20"/>
          <w:szCs w:val="20"/>
        </w:rPr>
        <w:t>20,000</w:t>
      </w:r>
      <w:r w:rsidR="00EA3838" w:rsidRPr="00EA3838">
        <w:rPr>
          <w:rStyle w:val="normaltextrun"/>
          <w:rFonts w:eastAsiaTheme="majorEastAsia"/>
          <w:color w:val="000000"/>
          <w:sz w:val="20"/>
          <w:szCs w:val="20"/>
        </w:rPr>
        <w:t>.00</w:t>
      </w:r>
    </w:p>
    <w:p w14:paraId="613F0E33" w14:textId="5B07A711" w:rsidR="001C290F" w:rsidRPr="00EA3838"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EA3838">
        <w:rPr>
          <w:rStyle w:val="normaltextrun"/>
          <w:rFonts w:eastAsiaTheme="majorEastAsia"/>
          <w:color w:val="000000"/>
          <w:sz w:val="20"/>
          <w:szCs w:val="20"/>
        </w:rPr>
        <w:t xml:space="preserve">ASNMSU Emergency Fund Quasi-Endowment </w:t>
      </w:r>
      <w:r w:rsidR="0002192F" w:rsidRPr="00EA3838">
        <w:rPr>
          <w:rStyle w:val="normaltextrun"/>
          <w:rFonts w:eastAsiaTheme="majorEastAsia"/>
          <w:color w:val="000000"/>
          <w:sz w:val="20"/>
          <w:szCs w:val="20"/>
        </w:rPr>
        <w:t xml:space="preserve"> </w:t>
      </w:r>
      <w:r w:rsidRPr="00EA3838">
        <w:rPr>
          <w:rStyle w:val="normaltextrun"/>
          <w:rFonts w:eastAsiaTheme="majorEastAsia"/>
          <w:color w:val="000000"/>
          <w:sz w:val="20"/>
          <w:szCs w:val="20"/>
        </w:rPr>
        <w:t>$</w:t>
      </w:r>
      <w:r w:rsidR="0002192F" w:rsidRPr="00EA3838">
        <w:rPr>
          <w:rStyle w:val="normaltextrun"/>
          <w:rFonts w:eastAsiaTheme="majorEastAsia"/>
          <w:color w:val="000000"/>
          <w:sz w:val="20"/>
          <w:szCs w:val="20"/>
        </w:rPr>
        <w:t xml:space="preserve"> </w:t>
      </w:r>
      <w:r w:rsidRPr="00EA3838">
        <w:rPr>
          <w:rStyle w:val="normaltextrun"/>
          <w:rFonts w:eastAsiaTheme="majorEastAsia"/>
          <w:color w:val="000000"/>
          <w:sz w:val="20"/>
          <w:szCs w:val="20"/>
        </w:rPr>
        <w:t xml:space="preserve"> </w:t>
      </w:r>
      <w:r w:rsidR="00A3254D" w:rsidRPr="00EA3838">
        <w:rPr>
          <w:rStyle w:val="normaltextrun"/>
          <w:rFonts w:eastAsiaTheme="majorEastAsia"/>
          <w:color w:val="000000"/>
          <w:sz w:val="20"/>
          <w:szCs w:val="20"/>
        </w:rPr>
        <w:t>200,000</w:t>
      </w:r>
      <w:r w:rsidR="00EA3838" w:rsidRPr="00EA3838">
        <w:rPr>
          <w:rStyle w:val="normaltextrun"/>
          <w:rFonts w:eastAsiaTheme="majorEastAsia"/>
          <w:color w:val="000000"/>
          <w:sz w:val="20"/>
          <w:szCs w:val="20"/>
        </w:rPr>
        <w:t>.00</w:t>
      </w:r>
    </w:p>
    <w:p w14:paraId="4B10AFF1" w14:textId="48BC0ABB"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EA3838">
        <w:rPr>
          <w:rStyle w:val="normaltextrun"/>
          <w:rFonts w:eastAsiaTheme="majorEastAsia"/>
          <w:color w:val="000000"/>
          <w:sz w:val="20"/>
          <w:szCs w:val="20"/>
        </w:rPr>
        <w:t>Professional Development Fund                          $ </w:t>
      </w:r>
      <w:r w:rsidR="00A3254D" w:rsidRPr="00EA3838">
        <w:rPr>
          <w:rStyle w:val="normaltextrun"/>
          <w:rFonts w:eastAsiaTheme="majorEastAsia"/>
          <w:color w:val="000000"/>
          <w:sz w:val="20"/>
          <w:szCs w:val="20"/>
        </w:rPr>
        <w:t>30,998.99</w:t>
      </w:r>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CC66095"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w:t>
      </w:r>
      <w:r w:rsidR="00CA2EA1">
        <w:rPr>
          <w:b/>
          <w:bCs/>
          <w:color w:val="000000"/>
        </w:rPr>
        <w:t xml:space="preserve">Vice </w:t>
      </w:r>
      <w:r>
        <w:rPr>
          <w:b/>
          <w:bCs/>
          <w:color w:val="000000"/>
        </w:rPr>
        <w:t>President</w:t>
      </w:r>
    </w:p>
    <w:p w14:paraId="639AB209" w14:textId="1812358B" w:rsidR="00395BBA" w:rsidRPr="00395BBA" w:rsidRDefault="00395BBA" w:rsidP="00395BBA">
      <w:pPr>
        <w:pStyle w:val="paragraph"/>
        <w:numPr>
          <w:ilvl w:val="1"/>
          <w:numId w:val="1"/>
        </w:numPr>
        <w:spacing w:before="0" w:beforeAutospacing="0" w:after="0" w:afterAutospacing="0"/>
        <w:textAlignment w:val="baseline"/>
        <w:rPr>
          <w:color w:val="000000"/>
        </w:rPr>
      </w:pPr>
      <w:r w:rsidRPr="00395BBA">
        <w:rPr>
          <w:color w:val="000000"/>
        </w:rPr>
        <w:t xml:space="preserve">Welcomes new senators, apologizes for technological difficulties, will send out a memo and update the cloud storage of meeting after the meeting. Updated leaderboard, Senator Joukhadar leads in reimbursement bills. </w:t>
      </w:r>
      <w:r>
        <w:rPr>
          <w:color w:val="000000"/>
        </w:rPr>
        <w:t xml:space="preserve">Reminds senators to complete more reimbursement bills. Introduces senate roadie Brisa Castro. </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549735F4" w14:textId="5A0E2131" w:rsidR="00395BBA" w:rsidRDefault="00395BBA" w:rsidP="00395BBA">
      <w:pPr>
        <w:pStyle w:val="paragraph"/>
        <w:numPr>
          <w:ilvl w:val="1"/>
          <w:numId w:val="1"/>
        </w:numPr>
        <w:spacing w:before="0" w:beforeAutospacing="0" w:after="0" w:afterAutospacing="0"/>
        <w:textAlignment w:val="baseline"/>
        <w:rPr>
          <w:b/>
          <w:bCs/>
          <w:color w:val="000000"/>
        </w:rPr>
      </w:pPr>
      <w:r>
        <w:rPr>
          <w:color w:val="000000"/>
        </w:rPr>
        <w:t xml:space="preserve">Four bills in Committee of the Whole, </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095A342E" w14:textId="6E81B5FA" w:rsidR="00A3254D" w:rsidRDefault="001C290F" w:rsidP="00711779">
      <w:pPr>
        <w:pStyle w:val="paragraph"/>
        <w:numPr>
          <w:ilvl w:val="0"/>
          <w:numId w:val="1"/>
        </w:numPr>
        <w:spacing w:before="0" w:beforeAutospacing="0" w:after="0" w:afterAutospacing="0"/>
        <w:textAlignment w:val="baseline"/>
        <w:rPr>
          <w:color w:val="000000"/>
        </w:rPr>
      </w:pPr>
      <w:r>
        <w:rPr>
          <w:b/>
          <w:bCs/>
          <w:color w:val="000000"/>
        </w:rPr>
        <w:t>First Readings</w:t>
      </w:r>
      <w:r w:rsidR="00CA2EA1">
        <w:rPr>
          <w:b/>
          <w:bCs/>
          <w:color w:val="000000"/>
        </w:rPr>
        <w:t xml:space="preserve">: </w:t>
      </w:r>
    </w:p>
    <w:p w14:paraId="504AF206" w14:textId="1C64A965" w:rsidR="009A705D" w:rsidRPr="009A705D" w:rsidRDefault="00395BBA" w:rsidP="009A705D">
      <w:pPr>
        <w:pStyle w:val="paragraph"/>
        <w:numPr>
          <w:ilvl w:val="1"/>
          <w:numId w:val="1"/>
        </w:numPr>
        <w:textAlignment w:val="baseline"/>
        <w:rPr>
          <w:color w:val="000000"/>
        </w:rPr>
      </w:pPr>
      <w:r w:rsidRPr="00395BBA">
        <w:rPr>
          <w:color w:val="000000"/>
        </w:rPr>
        <w:t>267, 269, 269, 270, 271, 272, 273, 274, 275, 276, 277, 278, 279, 280, 281, 282, 283, 284, 285, 286, 287, 288, 289, 290, 291, 292, 293, 294, 295, 296, 297, 298, 299, 300, 301, 302, 303, 304, 305, 306, 307, 308, 309, 310, 311, 312, 313, 314, 315, 316, 317, 318</w:t>
      </w:r>
    </w:p>
    <w:p w14:paraId="3B83B6D7" w14:textId="364EEE3B"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r w:rsidR="00047D9B">
        <w:rPr>
          <w:b/>
          <w:bCs/>
          <w:color w:val="000000"/>
        </w:rPr>
        <w:t xml:space="preserve">: </w:t>
      </w:r>
    </w:p>
    <w:p w14:paraId="0CC6ED4B" w14:textId="7961249C" w:rsidR="009A705D" w:rsidRDefault="009A705D" w:rsidP="009A705D">
      <w:pPr>
        <w:pStyle w:val="paragraph"/>
        <w:spacing w:before="0" w:beforeAutospacing="0" w:after="0" w:afterAutospacing="0"/>
        <w:textAlignment w:val="baseline"/>
        <w:rPr>
          <w:i/>
          <w:iCs/>
          <w:color w:val="000000"/>
        </w:rPr>
      </w:pPr>
      <w:r w:rsidRPr="009A705D">
        <w:rPr>
          <w:i/>
          <w:iCs/>
          <w:color w:val="000000"/>
        </w:rPr>
        <w:t>Convened: 6:5</w:t>
      </w:r>
      <w:r>
        <w:rPr>
          <w:i/>
          <w:iCs/>
          <w:color w:val="000000"/>
        </w:rPr>
        <w:t>7</w:t>
      </w:r>
      <w:r w:rsidRPr="009A705D">
        <w:rPr>
          <w:i/>
          <w:iCs/>
          <w:color w:val="000000"/>
        </w:rPr>
        <w:t xml:space="preserve"> </w:t>
      </w:r>
      <w:r w:rsidR="00B407F3" w:rsidRPr="009A705D">
        <w:rPr>
          <w:i/>
          <w:iCs/>
          <w:color w:val="000000"/>
        </w:rPr>
        <w:t>p.m.</w:t>
      </w:r>
    </w:p>
    <w:p w14:paraId="63F4146E" w14:textId="77777777" w:rsidR="009A705D" w:rsidRDefault="009A705D" w:rsidP="009A705D">
      <w:pPr>
        <w:pStyle w:val="paragraph"/>
        <w:spacing w:before="0" w:beforeAutospacing="0" w:after="0" w:afterAutospacing="0"/>
        <w:textAlignment w:val="baseline"/>
        <w:rPr>
          <w:b/>
          <w:bCs/>
          <w:color w:val="000000"/>
        </w:rPr>
      </w:pPr>
      <w:r>
        <w:rPr>
          <w:b/>
          <w:bCs/>
          <w:color w:val="000000"/>
        </w:rPr>
        <w:t xml:space="preserve">Roll Call: </w:t>
      </w:r>
    </w:p>
    <w:p w14:paraId="2AB837F9" w14:textId="1128C401" w:rsidR="009A705D" w:rsidRDefault="009A705D" w:rsidP="009A705D">
      <w:pPr>
        <w:pStyle w:val="paragraph"/>
        <w:spacing w:before="0" w:beforeAutospacing="0" w:after="0" w:afterAutospacing="0"/>
        <w:ind w:firstLine="720"/>
        <w:textAlignment w:val="baseline"/>
        <w:rPr>
          <w:color w:val="000000"/>
        </w:rPr>
      </w:pPr>
      <w:r w:rsidRPr="009A705D">
        <w:rPr>
          <w:color w:val="000000"/>
        </w:rPr>
        <w:t>Excused: Senators Carrillo and Uribe</w:t>
      </w:r>
    </w:p>
    <w:p w14:paraId="2BD5DC60" w14:textId="2BAD6B37" w:rsidR="009A705D" w:rsidRDefault="009A705D" w:rsidP="009A705D">
      <w:pPr>
        <w:pStyle w:val="paragraph"/>
        <w:numPr>
          <w:ilvl w:val="0"/>
          <w:numId w:val="9"/>
        </w:numPr>
        <w:spacing w:before="0" w:beforeAutospacing="0" w:after="0" w:afterAutospacing="0"/>
        <w:textAlignment w:val="baseline"/>
        <w:rPr>
          <w:color w:val="000000"/>
        </w:rPr>
      </w:pPr>
      <w:r w:rsidRPr="009A705D">
        <w:rPr>
          <w:color w:val="000000"/>
        </w:rPr>
        <w:lastRenderedPageBreak/>
        <w:t>Resolution 25</w:t>
      </w:r>
      <w:r>
        <w:rPr>
          <w:color w:val="000000"/>
        </w:rPr>
        <w:t xml:space="preserve">: </w:t>
      </w:r>
      <w:r w:rsidR="000A0ED0">
        <w:rPr>
          <w:color w:val="000000"/>
        </w:rPr>
        <w:t>CONCERNING</w:t>
      </w:r>
      <w:r>
        <w:rPr>
          <w:color w:val="000000"/>
        </w:rPr>
        <w:t xml:space="preserve"> THE CONFIRMATION OF THE ASNMSU SUPREME COURT ASSOCIATE JUSTICE ANAYA GONZALEZ</w:t>
      </w:r>
    </w:p>
    <w:p w14:paraId="4A349A01" w14:textId="4DF2A83F" w:rsidR="009A705D" w:rsidRDefault="009A705D" w:rsidP="009A705D">
      <w:pPr>
        <w:pStyle w:val="paragraph"/>
        <w:numPr>
          <w:ilvl w:val="1"/>
          <w:numId w:val="9"/>
        </w:numPr>
        <w:spacing w:before="0" w:beforeAutospacing="0" w:after="0" w:afterAutospacing="0"/>
        <w:textAlignment w:val="baseline"/>
        <w:rPr>
          <w:color w:val="000000"/>
        </w:rPr>
      </w:pPr>
      <w:r>
        <w:rPr>
          <w:color w:val="000000"/>
        </w:rPr>
        <w:t xml:space="preserve">No amendments </w:t>
      </w:r>
    </w:p>
    <w:p w14:paraId="75D95810" w14:textId="401D75E2" w:rsidR="009A705D" w:rsidRPr="008E098D" w:rsidRDefault="009A705D" w:rsidP="009A705D">
      <w:pPr>
        <w:pStyle w:val="paragraph"/>
        <w:numPr>
          <w:ilvl w:val="2"/>
          <w:numId w:val="9"/>
        </w:numPr>
        <w:spacing w:before="0" w:beforeAutospacing="0" w:after="0" w:afterAutospacing="0"/>
        <w:textAlignment w:val="baseline"/>
        <w:rPr>
          <w:i/>
          <w:iCs/>
          <w:color w:val="000000"/>
        </w:rPr>
      </w:pPr>
      <w:r w:rsidRPr="008E098D">
        <w:rPr>
          <w:i/>
          <w:iCs/>
          <w:color w:val="000000"/>
        </w:rPr>
        <w:t>Given a</w:t>
      </w:r>
      <w:r w:rsidR="00B407F3">
        <w:rPr>
          <w:i/>
          <w:iCs/>
          <w:color w:val="000000"/>
        </w:rPr>
        <w:t xml:space="preserve"> favorable recommendation </w:t>
      </w:r>
      <w:r w:rsidRPr="008E098D">
        <w:rPr>
          <w:i/>
          <w:iCs/>
          <w:color w:val="000000"/>
        </w:rPr>
        <w:t xml:space="preserve">through ASNMSU Committee of the Whole with no dissent. </w:t>
      </w:r>
    </w:p>
    <w:p w14:paraId="36A8CEC1" w14:textId="7CE858E4" w:rsidR="009A705D" w:rsidRDefault="009A705D" w:rsidP="009A705D">
      <w:pPr>
        <w:pStyle w:val="paragraph"/>
        <w:numPr>
          <w:ilvl w:val="0"/>
          <w:numId w:val="9"/>
        </w:numPr>
        <w:spacing w:before="0" w:beforeAutospacing="0" w:after="0" w:afterAutospacing="0"/>
        <w:textAlignment w:val="baseline"/>
        <w:rPr>
          <w:color w:val="000000"/>
        </w:rPr>
      </w:pPr>
      <w:r>
        <w:rPr>
          <w:color w:val="000000"/>
        </w:rPr>
        <w:t xml:space="preserve">Bill 234: MAKING AN APPROPRIATION TO THE ACCOUNT OF THE ROUND UP </w:t>
      </w:r>
    </w:p>
    <w:p w14:paraId="40566BE0" w14:textId="02556220" w:rsidR="009A705D" w:rsidRDefault="009A705D" w:rsidP="009A705D">
      <w:pPr>
        <w:pStyle w:val="paragraph"/>
        <w:numPr>
          <w:ilvl w:val="1"/>
          <w:numId w:val="9"/>
        </w:numPr>
        <w:spacing w:before="0" w:beforeAutospacing="0" w:after="0" w:afterAutospacing="0"/>
        <w:textAlignment w:val="baseline"/>
        <w:rPr>
          <w:color w:val="000000"/>
        </w:rPr>
      </w:pPr>
      <w:r>
        <w:rPr>
          <w:color w:val="000000"/>
        </w:rPr>
        <w:t>Amending to add Senator A. Arellano to the Introduced By line</w:t>
      </w:r>
    </w:p>
    <w:p w14:paraId="6A1C3EEB" w14:textId="75133CA1" w:rsidR="009A705D" w:rsidRDefault="009A705D" w:rsidP="009A705D">
      <w:pPr>
        <w:pStyle w:val="paragraph"/>
        <w:numPr>
          <w:ilvl w:val="1"/>
          <w:numId w:val="9"/>
        </w:numPr>
        <w:spacing w:before="0" w:beforeAutospacing="0" w:after="0" w:afterAutospacing="0"/>
        <w:textAlignment w:val="baseline"/>
        <w:rPr>
          <w:color w:val="000000"/>
        </w:rPr>
      </w:pPr>
      <w:r>
        <w:rPr>
          <w:color w:val="000000"/>
        </w:rPr>
        <w:t>Amending to change the destination to New York City.</w:t>
      </w:r>
    </w:p>
    <w:p w14:paraId="0C074319" w14:textId="70285655" w:rsidR="009A705D" w:rsidRDefault="009A705D" w:rsidP="009A705D">
      <w:pPr>
        <w:pStyle w:val="paragraph"/>
        <w:numPr>
          <w:ilvl w:val="1"/>
          <w:numId w:val="9"/>
        </w:numPr>
        <w:spacing w:before="0" w:beforeAutospacing="0" w:after="0" w:afterAutospacing="0"/>
        <w:textAlignment w:val="baseline"/>
        <w:rPr>
          <w:color w:val="000000"/>
        </w:rPr>
      </w:pPr>
      <w:r>
        <w:rPr>
          <w:color w:val="000000"/>
        </w:rPr>
        <w:t>Amending to correct the dates to reflect the proper meeting</w:t>
      </w:r>
    </w:p>
    <w:p w14:paraId="44202324" w14:textId="1B8DFB0F" w:rsidR="009A705D" w:rsidRDefault="009A705D" w:rsidP="009A705D">
      <w:pPr>
        <w:pStyle w:val="paragraph"/>
        <w:numPr>
          <w:ilvl w:val="1"/>
          <w:numId w:val="9"/>
        </w:numPr>
        <w:spacing w:before="0" w:beforeAutospacing="0" w:after="0" w:afterAutospacing="0"/>
        <w:textAlignment w:val="baseline"/>
        <w:rPr>
          <w:color w:val="000000"/>
        </w:rPr>
      </w:pPr>
      <w:r>
        <w:rPr>
          <w:color w:val="000000"/>
        </w:rPr>
        <w:t xml:space="preserve">Amending </w:t>
      </w:r>
      <w:r w:rsidR="008E098D">
        <w:rPr>
          <w:color w:val="000000"/>
        </w:rPr>
        <w:t xml:space="preserve">referred to line to state Committee of the Whole. </w:t>
      </w:r>
    </w:p>
    <w:p w14:paraId="641952D3" w14:textId="53EF0CA5" w:rsidR="008E098D" w:rsidRDefault="008E098D" w:rsidP="008E098D">
      <w:pPr>
        <w:pStyle w:val="paragraph"/>
        <w:numPr>
          <w:ilvl w:val="2"/>
          <w:numId w:val="9"/>
        </w:numPr>
        <w:spacing w:before="0" w:beforeAutospacing="0" w:after="0" w:afterAutospacing="0"/>
        <w:textAlignment w:val="baseline"/>
        <w:rPr>
          <w:i/>
          <w:iCs/>
          <w:color w:val="000000"/>
        </w:rPr>
      </w:pPr>
      <w:r w:rsidRPr="008E098D">
        <w:rPr>
          <w:i/>
          <w:iCs/>
          <w:color w:val="000000"/>
        </w:rPr>
        <w:t xml:space="preserve">Given a do-pass through the ASNMSU Committee of the Whole with no dissent. </w:t>
      </w:r>
    </w:p>
    <w:p w14:paraId="78BAD1BF" w14:textId="0C61FF26" w:rsidR="008E098D" w:rsidRPr="008E098D" w:rsidRDefault="008E098D" w:rsidP="008E098D">
      <w:pPr>
        <w:pStyle w:val="paragraph"/>
        <w:numPr>
          <w:ilvl w:val="0"/>
          <w:numId w:val="9"/>
        </w:numPr>
        <w:spacing w:before="0" w:beforeAutospacing="0" w:after="0" w:afterAutospacing="0"/>
        <w:textAlignment w:val="baseline"/>
        <w:rPr>
          <w:i/>
          <w:iCs/>
          <w:color w:val="000000"/>
        </w:rPr>
      </w:pPr>
      <w:r>
        <w:rPr>
          <w:color w:val="000000"/>
        </w:rPr>
        <w:t>Bill 243: MAKING AN APPROPRIATION TO THE ACCOUNT OF MODEL UNITED NATIONS</w:t>
      </w:r>
    </w:p>
    <w:p w14:paraId="015148CE" w14:textId="2E4C091E"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Amending the referred to line to state Committee of the Whole</w:t>
      </w:r>
    </w:p>
    <w:p w14:paraId="3711EB01" w14:textId="673DA387"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to change the dateline to reflect the date of Senate </w:t>
      </w:r>
    </w:p>
    <w:p w14:paraId="0E3CFF63" w14:textId="0DB7CABB"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Amending line 5 to read March 29-April 2 to properly reflect advisor letter</w:t>
      </w:r>
    </w:p>
    <w:p w14:paraId="38DFFAB1" w14:textId="2AB7A6A7"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Amending subtotal to state “16,664.60” and have it be reflected throughout the bill</w:t>
      </w:r>
    </w:p>
    <w:p w14:paraId="6224CF20" w14:textId="395817C8"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to add “Senate Committee of the Whole Substitute For” </w:t>
      </w:r>
    </w:p>
    <w:p w14:paraId="0D1C2E5B" w14:textId="3205A9C5" w:rsidR="008E098D" w:rsidRDefault="008E098D" w:rsidP="008E098D">
      <w:pPr>
        <w:pStyle w:val="paragraph"/>
        <w:numPr>
          <w:ilvl w:val="2"/>
          <w:numId w:val="9"/>
        </w:numPr>
        <w:spacing w:before="0" w:beforeAutospacing="0" w:after="0" w:afterAutospacing="0"/>
        <w:textAlignment w:val="baseline"/>
        <w:rPr>
          <w:i/>
          <w:iCs/>
          <w:color w:val="000000"/>
        </w:rPr>
      </w:pPr>
      <w:r>
        <w:rPr>
          <w:i/>
          <w:iCs/>
          <w:color w:val="000000"/>
        </w:rPr>
        <w:t xml:space="preserve">Given a do-pass through the ASNMSU Committee of the Whole with no dissent. </w:t>
      </w:r>
    </w:p>
    <w:p w14:paraId="37EA5319" w14:textId="0BDD800F" w:rsidR="008E098D" w:rsidRPr="008E098D" w:rsidRDefault="008E098D" w:rsidP="008E098D">
      <w:pPr>
        <w:pStyle w:val="paragraph"/>
        <w:numPr>
          <w:ilvl w:val="0"/>
          <w:numId w:val="9"/>
        </w:numPr>
        <w:spacing w:before="0" w:beforeAutospacing="0" w:after="0" w:afterAutospacing="0"/>
        <w:textAlignment w:val="baseline"/>
        <w:rPr>
          <w:i/>
          <w:iCs/>
          <w:color w:val="000000"/>
        </w:rPr>
      </w:pPr>
      <w:r>
        <w:rPr>
          <w:color w:val="000000"/>
        </w:rPr>
        <w:t xml:space="preserve">Bill 247: </w:t>
      </w:r>
      <w:r w:rsidR="000A0ED0">
        <w:rPr>
          <w:color w:val="000000"/>
        </w:rPr>
        <w:t>MAKING AN APPROPRIATION TO THE ACCOUNT OF KRUX</w:t>
      </w:r>
    </w:p>
    <w:p w14:paraId="25975906" w14:textId="387B666A"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dates to reflect the date of senate </w:t>
      </w:r>
    </w:p>
    <w:p w14:paraId="43D79EB2" w14:textId="30D0AF66"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referred to line to state “Senate Committee of the Whole” </w:t>
      </w:r>
    </w:p>
    <w:p w14:paraId="758B7F59" w14:textId="419FD156"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Amending registration fee to state $139</w:t>
      </w:r>
    </w:p>
    <w:p w14:paraId="3895F56C" w14:textId="0B6DCA84"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all appearances of 2025 to state “2026” </w:t>
      </w:r>
    </w:p>
    <w:p w14:paraId="083EF715" w14:textId="42F085DE"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title to state “Senate Committee meeting of the Whole Substitute for” </w:t>
      </w:r>
    </w:p>
    <w:p w14:paraId="18407B33" w14:textId="7C7206BE" w:rsidR="008E098D" w:rsidRPr="008E098D" w:rsidRDefault="008E098D" w:rsidP="008E098D">
      <w:pPr>
        <w:pStyle w:val="paragraph"/>
        <w:numPr>
          <w:ilvl w:val="1"/>
          <w:numId w:val="9"/>
        </w:numPr>
        <w:spacing w:before="0" w:beforeAutospacing="0" w:after="0" w:afterAutospacing="0"/>
        <w:textAlignment w:val="baseline"/>
        <w:rPr>
          <w:i/>
          <w:iCs/>
          <w:color w:val="000000"/>
        </w:rPr>
      </w:pPr>
      <w:r>
        <w:rPr>
          <w:color w:val="000000"/>
        </w:rPr>
        <w:t xml:space="preserve">Amending to correct the spelling of conference in line 34 </w:t>
      </w:r>
    </w:p>
    <w:p w14:paraId="7F254CD5" w14:textId="47F8CE5E" w:rsidR="008E098D" w:rsidRPr="00E73309" w:rsidRDefault="008E098D" w:rsidP="008E098D">
      <w:pPr>
        <w:pStyle w:val="paragraph"/>
        <w:numPr>
          <w:ilvl w:val="1"/>
          <w:numId w:val="9"/>
        </w:numPr>
        <w:spacing w:before="0" w:beforeAutospacing="0" w:after="0" w:afterAutospacing="0"/>
        <w:textAlignment w:val="baseline"/>
        <w:rPr>
          <w:i/>
          <w:iCs/>
          <w:color w:val="000000"/>
        </w:rPr>
      </w:pPr>
      <w:r>
        <w:rPr>
          <w:color w:val="000000"/>
        </w:rPr>
        <w:t>Amending line 14 to state “New York City” as the arrival destination</w:t>
      </w:r>
    </w:p>
    <w:p w14:paraId="71685BB8" w14:textId="1175018E" w:rsidR="00E73309" w:rsidRPr="000A0ED0" w:rsidRDefault="00E73309" w:rsidP="008E098D">
      <w:pPr>
        <w:pStyle w:val="paragraph"/>
        <w:numPr>
          <w:ilvl w:val="1"/>
          <w:numId w:val="9"/>
        </w:numPr>
        <w:spacing w:before="0" w:beforeAutospacing="0" w:after="0" w:afterAutospacing="0"/>
        <w:textAlignment w:val="baseline"/>
        <w:rPr>
          <w:i/>
          <w:iCs/>
          <w:color w:val="000000"/>
        </w:rPr>
      </w:pPr>
      <w:r>
        <w:rPr>
          <w:color w:val="000000"/>
        </w:rPr>
        <w:t>Amending line 29 to reflect the correct appropriation</w:t>
      </w:r>
    </w:p>
    <w:p w14:paraId="4C96EE3A" w14:textId="102007B4" w:rsidR="000A0ED0" w:rsidRPr="000A0ED0" w:rsidRDefault="000A0ED0" w:rsidP="008E098D">
      <w:pPr>
        <w:pStyle w:val="paragraph"/>
        <w:numPr>
          <w:ilvl w:val="1"/>
          <w:numId w:val="9"/>
        </w:numPr>
        <w:spacing w:before="0" w:beforeAutospacing="0" w:after="0" w:afterAutospacing="0"/>
        <w:textAlignment w:val="baseline"/>
        <w:rPr>
          <w:i/>
          <w:iCs/>
          <w:color w:val="000000"/>
        </w:rPr>
      </w:pPr>
      <w:r>
        <w:rPr>
          <w:color w:val="000000"/>
        </w:rPr>
        <w:t xml:space="preserve">Amending line 5 to read February 19-21 and in accordance with advisor letter. </w:t>
      </w:r>
    </w:p>
    <w:p w14:paraId="39B2C809" w14:textId="2DB959A0" w:rsidR="000A0ED0" w:rsidRPr="000A0ED0" w:rsidRDefault="000A0ED0" w:rsidP="008E098D">
      <w:pPr>
        <w:pStyle w:val="paragraph"/>
        <w:numPr>
          <w:ilvl w:val="1"/>
          <w:numId w:val="9"/>
        </w:numPr>
        <w:spacing w:before="0" w:beforeAutospacing="0" w:after="0" w:afterAutospacing="0"/>
        <w:textAlignment w:val="baseline"/>
        <w:rPr>
          <w:i/>
          <w:iCs/>
          <w:color w:val="000000"/>
        </w:rPr>
      </w:pPr>
      <w:r>
        <w:rPr>
          <w:color w:val="000000"/>
        </w:rPr>
        <w:t xml:space="preserve">Amending line 1 to state “KRUX RADIO” </w:t>
      </w:r>
    </w:p>
    <w:p w14:paraId="1384F8E1" w14:textId="522DA05E" w:rsidR="000A0ED0" w:rsidRPr="000A0ED0" w:rsidRDefault="000A0ED0" w:rsidP="008E098D">
      <w:pPr>
        <w:pStyle w:val="paragraph"/>
        <w:numPr>
          <w:ilvl w:val="1"/>
          <w:numId w:val="9"/>
        </w:numPr>
        <w:spacing w:before="0" w:beforeAutospacing="0" w:after="0" w:afterAutospacing="0"/>
        <w:textAlignment w:val="baseline"/>
        <w:rPr>
          <w:i/>
          <w:iCs/>
          <w:color w:val="000000"/>
        </w:rPr>
      </w:pPr>
      <w:r>
        <w:rPr>
          <w:color w:val="000000"/>
        </w:rPr>
        <w:t xml:space="preserve">Amending line 29 to state “KRUX Radio” </w:t>
      </w:r>
    </w:p>
    <w:p w14:paraId="19CB1F92" w14:textId="5FD87513" w:rsidR="00E73309" w:rsidRPr="000A0ED0" w:rsidRDefault="000A0ED0" w:rsidP="009A705D">
      <w:pPr>
        <w:pStyle w:val="paragraph"/>
        <w:numPr>
          <w:ilvl w:val="2"/>
          <w:numId w:val="9"/>
        </w:numPr>
        <w:spacing w:before="0" w:beforeAutospacing="0" w:after="0" w:afterAutospacing="0"/>
        <w:textAlignment w:val="baseline"/>
        <w:rPr>
          <w:i/>
          <w:iCs/>
          <w:color w:val="000000"/>
        </w:rPr>
      </w:pPr>
      <w:r>
        <w:rPr>
          <w:i/>
          <w:iCs/>
          <w:color w:val="000000"/>
        </w:rPr>
        <w:t>Given a do-pass through the ASNMSU Committee of the Whole with no dissent</w:t>
      </w:r>
    </w:p>
    <w:p w14:paraId="67DC200E" w14:textId="77777777" w:rsidR="00E73309" w:rsidRPr="009A705D" w:rsidRDefault="00E73309" w:rsidP="009A705D">
      <w:pPr>
        <w:pStyle w:val="paragraph"/>
        <w:spacing w:before="0" w:beforeAutospacing="0" w:after="0" w:afterAutospacing="0"/>
        <w:textAlignment w:val="baseline"/>
        <w:rPr>
          <w:color w:val="000000"/>
        </w:rPr>
      </w:pPr>
    </w:p>
    <w:p w14:paraId="2DA9E5C9" w14:textId="10150E62" w:rsidR="001C290F" w:rsidRPr="009A705D" w:rsidRDefault="000A0ED0" w:rsidP="009A705D">
      <w:pPr>
        <w:pStyle w:val="paragraph"/>
        <w:spacing w:before="0" w:beforeAutospacing="0" w:after="0" w:afterAutospacing="0"/>
        <w:textAlignment w:val="baseline"/>
        <w:rPr>
          <w:i/>
          <w:iCs/>
          <w:color w:val="000000"/>
        </w:rPr>
      </w:pPr>
      <w:r>
        <w:rPr>
          <w:i/>
          <w:iCs/>
          <w:color w:val="000000"/>
        </w:rPr>
        <w:t>Motion to Rise and Report at: 7:19</w:t>
      </w:r>
    </w:p>
    <w:p w14:paraId="098399EF" w14:textId="77777777" w:rsidR="003C02D3" w:rsidRPr="00FA4BA6" w:rsidRDefault="003C02D3" w:rsidP="003C02D3">
      <w:pPr>
        <w:pStyle w:val="paragraph"/>
        <w:spacing w:before="0" w:beforeAutospacing="0" w:after="0" w:afterAutospacing="0"/>
        <w:ind w:left="1080"/>
        <w:textAlignment w:val="baseline"/>
        <w:rPr>
          <w:b/>
          <w:bCs/>
          <w:color w:val="000000"/>
        </w:rPr>
      </w:pPr>
    </w:p>
    <w:p w14:paraId="2226E44F" w14:textId="678A59A7" w:rsidR="00577BC2" w:rsidRDefault="001C290F" w:rsidP="000A0ED0">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6910D243" w14:textId="77777777" w:rsidR="000A0ED0" w:rsidRDefault="000A0ED0" w:rsidP="000A0ED0">
      <w:pPr>
        <w:pStyle w:val="ListParagraph"/>
        <w:numPr>
          <w:ilvl w:val="1"/>
          <w:numId w:val="1"/>
        </w:numPr>
        <w:rPr>
          <w:rFonts w:ascii="Times New Roman" w:eastAsia="Times New Roman" w:hAnsi="Times New Roman" w:cs="Times New Roman"/>
          <w:color w:val="000000"/>
          <w:kern w:val="0"/>
          <w14:ligatures w14:val="none"/>
        </w:rPr>
      </w:pPr>
      <w:r w:rsidRPr="000A0ED0">
        <w:rPr>
          <w:rFonts w:ascii="Times New Roman" w:eastAsia="Times New Roman" w:hAnsi="Times New Roman" w:cs="Times New Roman"/>
          <w:color w:val="000000"/>
          <w:kern w:val="0"/>
          <w14:ligatures w14:val="none"/>
        </w:rPr>
        <w:t xml:space="preserve">Bill 234: MAKING AN APPROPRIATION TO THE ACCOUNT OF THE ROUND UP </w:t>
      </w:r>
    </w:p>
    <w:p w14:paraId="19323710" w14:textId="47FF2657" w:rsidR="000A0ED0" w:rsidRDefault="000A0ED0" w:rsidP="000A0ED0">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E7CF2DA" w14:textId="21CF1C37" w:rsidR="00B63D48" w:rsidRPr="000A0ED0" w:rsidRDefault="000A0ED0" w:rsidP="00B63D48">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lastRenderedPageBreak/>
        <w:t xml:space="preserve">Given a </w:t>
      </w:r>
      <w:r w:rsidR="00B63D48">
        <w:rPr>
          <w:rFonts w:ascii="Times New Roman" w:eastAsia="Times New Roman" w:hAnsi="Times New Roman" w:cs="Times New Roman"/>
          <w:i/>
          <w:iCs/>
          <w:color w:val="000000"/>
          <w:kern w:val="0"/>
          <w14:ligatures w14:val="none"/>
        </w:rPr>
        <w:t xml:space="preserve">unanimous </w:t>
      </w:r>
      <w:r>
        <w:rPr>
          <w:rFonts w:ascii="Times New Roman" w:eastAsia="Times New Roman" w:hAnsi="Times New Roman" w:cs="Times New Roman"/>
          <w:i/>
          <w:iCs/>
          <w:color w:val="000000"/>
          <w:kern w:val="0"/>
          <w14:ligatures w14:val="none"/>
        </w:rPr>
        <w:t>do-pass through the ASNMSU Senate</w:t>
      </w:r>
      <w:r w:rsidR="00B63D48">
        <w:rPr>
          <w:rFonts w:ascii="Times New Roman" w:eastAsia="Times New Roman" w:hAnsi="Times New Roman" w:cs="Times New Roman"/>
          <w:i/>
          <w:iCs/>
          <w:color w:val="000000"/>
          <w:kern w:val="0"/>
          <w14:ligatures w14:val="none"/>
        </w:rPr>
        <w:t>.</w:t>
      </w:r>
    </w:p>
    <w:p w14:paraId="1543B153" w14:textId="4E775DC5" w:rsidR="000A0ED0" w:rsidRDefault="00B63D48" w:rsidP="000A0ED0">
      <w:pPr>
        <w:pStyle w:val="ListParagraph"/>
        <w:numPr>
          <w:ilvl w:val="1"/>
          <w:numId w:val="1"/>
        </w:numPr>
        <w:rPr>
          <w:rFonts w:ascii="Times New Roman" w:eastAsia="Times New Roman" w:hAnsi="Times New Roman" w:cs="Times New Roman"/>
          <w:color w:val="000000"/>
          <w:kern w:val="0"/>
          <w14:ligatures w14:val="none"/>
        </w:rPr>
      </w:pPr>
      <w:r w:rsidRPr="00B63D48">
        <w:rPr>
          <w:rFonts w:ascii="Times New Roman" w:eastAsia="Times New Roman" w:hAnsi="Times New Roman" w:cs="Times New Roman"/>
          <w:color w:val="000000"/>
          <w:kern w:val="0"/>
          <w14:ligatures w14:val="none"/>
        </w:rPr>
        <w:t xml:space="preserve">Bill 243: MAKING AN </w:t>
      </w:r>
      <w:r w:rsidR="000A0ED0" w:rsidRPr="000A0ED0">
        <w:rPr>
          <w:rFonts w:ascii="Times New Roman" w:eastAsia="Times New Roman" w:hAnsi="Times New Roman" w:cs="Times New Roman"/>
          <w:color w:val="000000"/>
          <w:kern w:val="0"/>
          <w14:ligatures w14:val="none"/>
        </w:rPr>
        <w:t>APPROPRIATION TO THE ACCOUNT OF MODEL UNITED NATIONS</w:t>
      </w:r>
    </w:p>
    <w:p w14:paraId="6F4DA036" w14:textId="4E38454B" w:rsidR="000A0ED0" w:rsidRDefault="00B63D48" w:rsidP="000A0ED0">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31 to reflect the correct appropriation. </w:t>
      </w:r>
    </w:p>
    <w:p w14:paraId="64437533" w14:textId="7A6A4A1D" w:rsidR="00B63D48" w:rsidRPr="00B63D48" w:rsidRDefault="00B63D48" w:rsidP="000A0ED0">
      <w:pPr>
        <w:pStyle w:val="ListParagraph"/>
        <w:numPr>
          <w:ilvl w:val="2"/>
          <w:numId w:val="1"/>
        </w:numPr>
        <w:rPr>
          <w:rFonts w:ascii="Times New Roman" w:eastAsia="Times New Roman" w:hAnsi="Times New Roman" w:cs="Times New Roman"/>
          <w:i/>
          <w:iCs/>
          <w:color w:val="000000"/>
          <w:kern w:val="0"/>
          <w14:ligatures w14:val="none"/>
        </w:rPr>
      </w:pPr>
      <w:r w:rsidRPr="00B63D48">
        <w:rPr>
          <w:rFonts w:ascii="Times New Roman" w:eastAsia="Times New Roman" w:hAnsi="Times New Roman" w:cs="Times New Roman"/>
          <w:i/>
          <w:iCs/>
          <w:color w:val="000000"/>
          <w:kern w:val="0"/>
          <w14:ligatures w14:val="none"/>
        </w:rPr>
        <w:t xml:space="preserve">Motion to suspend bylaws until bill is signed into law </w:t>
      </w:r>
    </w:p>
    <w:p w14:paraId="4870287E" w14:textId="20B0F9D1" w:rsidR="00B63D48" w:rsidRDefault="00B63D48" w:rsidP="00B407F3">
      <w:pPr>
        <w:pStyle w:val="ListParagraph"/>
        <w:numPr>
          <w:ilvl w:val="3"/>
          <w:numId w:val="1"/>
        </w:numPr>
        <w:rPr>
          <w:rFonts w:ascii="Times New Roman" w:eastAsia="Times New Roman" w:hAnsi="Times New Roman" w:cs="Times New Roman"/>
          <w:i/>
          <w:iCs/>
          <w:color w:val="000000"/>
          <w:kern w:val="0"/>
          <w14:ligatures w14:val="none"/>
        </w:rPr>
      </w:pPr>
      <w:r w:rsidRPr="00B63D48">
        <w:rPr>
          <w:rFonts w:ascii="Times New Roman" w:eastAsia="Times New Roman" w:hAnsi="Times New Roman" w:cs="Times New Roman"/>
          <w:i/>
          <w:iCs/>
          <w:color w:val="000000"/>
          <w:kern w:val="0"/>
          <w14:ligatures w14:val="none"/>
        </w:rPr>
        <w:t>Approved</w:t>
      </w:r>
    </w:p>
    <w:p w14:paraId="20F6212C" w14:textId="619DF360" w:rsidR="00B407F3" w:rsidRPr="00B407F3" w:rsidRDefault="00B407F3" w:rsidP="00B407F3">
      <w:pPr>
        <w:pStyle w:val="ListParagraph"/>
        <w:numPr>
          <w:ilvl w:val="2"/>
          <w:numId w:val="1"/>
        </w:numPr>
        <w:rPr>
          <w:rFonts w:ascii="Times New Roman" w:eastAsia="Times New Roman" w:hAnsi="Times New Roman" w:cs="Times New Roman"/>
          <w:i/>
          <w:iCs/>
          <w:color w:val="000000"/>
          <w:kern w:val="0"/>
          <w14:ligatures w14:val="none"/>
        </w:rPr>
      </w:pPr>
      <w:r>
        <w:rPr>
          <w:rFonts w:ascii="Times New Roman" w:eastAsia="Times New Roman" w:hAnsi="Times New Roman" w:cs="Times New Roman"/>
          <w:color w:val="000000"/>
          <w:kern w:val="0"/>
          <w14:ligatures w14:val="none"/>
        </w:rPr>
        <w:t xml:space="preserve">No further amendments </w:t>
      </w:r>
    </w:p>
    <w:p w14:paraId="26BB6CC3" w14:textId="74BC60B2" w:rsidR="000A0ED0" w:rsidRPr="000A0ED0" w:rsidRDefault="000A0ED0" w:rsidP="000A0ED0">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w:t>
      </w:r>
      <w:r w:rsidR="00B63D48">
        <w:rPr>
          <w:rFonts w:ascii="Times New Roman" w:eastAsia="Times New Roman" w:hAnsi="Times New Roman" w:cs="Times New Roman"/>
          <w:i/>
          <w:iCs/>
          <w:color w:val="000000"/>
          <w:kern w:val="0"/>
          <w14:ligatures w14:val="none"/>
        </w:rPr>
        <w:t xml:space="preserve"> unanimous </w:t>
      </w:r>
      <w:r>
        <w:rPr>
          <w:rFonts w:ascii="Times New Roman" w:eastAsia="Times New Roman" w:hAnsi="Times New Roman" w:cs="Times New Roman"/>
          <w:i/>
          <w:iCs/>
          <w:color w:val="000000"/>
          <w:kern w:val="0"/>
          <w14:ligatures w14:val="none"/>
        </w:rPr>
        <w:t>do-pass through the ASNMSU Senate</w:t>
      </w:r>
      <w:r w:rsidR="00B63D48">
        <w:rPr>
          <w:rFonts w:ascii="Times New Roman" w:eastAsia="Times New Roman" w:hAnsi="Times New Roman" w:cs="Times New Roman"/>
          <w:i/>
          <w:iCs/>
          <w:color w:val="000000"/>
          <w:kern w:val="0"/>
          <w14:ligatures w14:val="none"/>
        </w:rPr>
        <w:t xml:space="preserve">. </w:t>
      </w:r>
    </w:p>
    <w:p w14:paraId="63301728" w14:textId="77777777" w:rsidR="000A0ED0" w:rsidRDefault="000A0ED0" w:rsidP="000A0ED0">
      <w:pPr>
        <w:pStyle w:val="ListParagraph"/>
        <w:numPr>
          <w:ilvl w:val="1"/>
          <w:numId w:val="1"/>
        </w:numPr>
        <w:rPr>
          <w:rFonts w:ascii="Times New Roman" w:eastAsia="Times New Roman" w:hAnsi="Times New Roman" w:cs="Times New Roman"/>
          <w:color w:val="000000"/>
          <w:kern w:val="0"/>
          <w14:ligatures w14:val="none"/>
        </w:rPr>
      </w:pPr>
      <w:r w:rsidRPr="000A0ED0">
        <w:rPr>
          <w:rFonts w:ascii="Times New Roman" w:eastAsia="Times New Roman" w:hAnsi="Times New Roman" w:cs="Times New Roman"/>
          <w:color w:val="000000"/>
          <w:kern w:val="0"/>
          <w14:ligatures w14:val="none"/>
        </w:rPr>
        <w:t>Bill 247: MAKING AN APPROPRIATION TO THE ACCOUNT OF KRUX</w:t>
      </w:r>
    </w:p>
    <w:p w14:paraId="737AE288" w14:textId="2E098AE0" w:rsidR="000A0ED0" w:rsidRDefault="000A0ED0" w:rsidP="000A0ED0">
      <w:pPr>
        <w:pStyle w:val="ListParagraph"/>
        <w:numPr>
          <w:ilvl w:val="2"/>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3505E62" w14:textId="0D34DD2D" w:rsidR="000A0ED0" w:rsidRPr="000A0ED0" w:rsidRDefault="000A0ED0" w:rsidP="000A0ED0">
      <w:pPr>
        <w:pStyle w:val="ListParagraph"/>
        <w:numPr>
          <w:ilvl w:val="3"/>
          <w:numId w:val="1"/>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w:t>
      </w:r>
      <w:r w:rsidR="00B63D48">
        <w:rPr>
          <w:rFonts w:ascii="Times New Roman" w:eastAsia="Times New Roman" w:hAnsi="Times New Roman" w:cs="Times New Roman"/>
          <w:i/>
          <w:iCs/>
          <w:color w:val="000000"/>
          <w:kern w:val="0"/>
          <w14:ligatures w14:val="none"/>
        </w:rPr>
        <w:t xml:space="preserve"> unanimous</w:t>
      </w:r>
      <w:r>
        <w:rPr>
          <w:rFonts w:ascii="Times New Roman" w:eastAsia="Times New Roman" w:hAnsi="Times New Roman" w:cs="Times New Roman"/>
          <w:i/>
          <w:iCs/>
          <w:color w:val="000000"/>
          <w:kern w:val="0"/>
          <w14:ligatures w14:val="none"/>
        </w:rPr>
        <w:t xml:space="preserve"> do-pass through the ASNMSU Senate</w:t>
      </w:r>
      <w:r w:rsidR="00B63D48">
        <w:rPr>
          <w:rFonts w:ascii="Times New Roman" w:eastAsia="Times New Roman" w:hAnsi="Times New Roman" w:cs="Times New Roman"/>
          <w:i/>
          <w:iCs/>
          <w:color w:val="000000"/>
          <w:kern w:val="0"/>
          <w14:ligatures w14:val="none"/>
        </w:rPr>
        <w:t xml:space="preserve">. </w:t>
      </w:r>
    </w:p>
    <w:p w14:paraId="3AEDF6EB" w14:textId="77777777" w:rsidR="000A0ED0" w:rsidRPr="000A0ED0" w:rsidRDefault="000A0ED0" w:rsidP="000A0ED0">
      <w:pPr>
        <w:pStyle w:val="ListParagraph"/>
        <w:numPr>
          <w:ilvl w:val="1"/>
          <w:numId w:val="1"/>
        </w:numPr>
        <w:rPr>
          <w:rFonts w:ascii="Times New Roman" w:eastAsia="Times New Roman" w:hAnsi="Times New Roman" w:cs="Times New Roman"/>
          <w:color w:val="000000"/>
          <w:kern w:val="0"/>
          <w14:ligatures w14:val="none"/>
        </w:rPr>
      </w:pPr>
      <w:r w:rsidRPr="000A0ED0">
        <w:rPr>
          <w:rFonts w:ascii="Times New Roman" w:eastAsia="Times New Roman" w:hAnsi="Times New Roman" w:cs="Times New Roman"/>
          <w:color w:val="000000"/>
          <w:kern w:val="0"/>
          <w14:ligatures w14:val="none"/>
        </w:rPr>
        <w:t>Resolution 25: CONCERNING THE CONFIRMATION OF THE ASNMSU SUPREME COURT ASSOCIATE JUSTICE ANAYA GONZALEZ</w:t>
      </w:r>
    </w:p>
    <w:p w14:paraId="5E13F5F4" w14:textId="677781BB" w:rsidR="00B407F3" w:rsidRPr="00B407F3" w:rsidRDefault="00B407F3" w:rsidP="00B407F3">
      <w:pPr>
        <w:pStyle w:val="paragraph"/>
        <w:numPr>
          <w:ilvl w:val="2"/>
          <w:numId w:val="1"/>
        </w:numPr>
        <w:spacing w:before="0" w:beforeAutospacing="0" w:after="0" w:afterAutospacing="0"/>
        <w:textAlignment w:val="baseline"/>
        <w:rPr>
          <w:color w:val="000000"/>
        </w:rPr>
      </w:pPr>
      <w:r>
        <w:rPr>
          <w:color w:val="000000"/>
        </w:rPr>
        <w:t>Amending the referred to date to state 2026 as the year</w:t>
      </w:r>
    </w:p>
    <w:p w14:paraId="4A723CB4" w14:textId="19C4A5CA" w:rsidR="00B407F3" w:rsidRPr="00B407F3" w:rsidRDefault="00B407F3" w:rsidP="00B407F3">
      <w:pPr>
        <w:pStyle w:val="paragraph"/>
        <w:numPr>
          <w:ilvl w:val="3"/>
          <w:numId w:val="1"/>
        </w:numPr>
        <w:spacing w:before="0" w:beforeAutospacing="0" w:after="0" w:afterAutospacing="0"/>
        <w:textAlignment w:val="baseline"/>
        <w:rPr>
          <w:color w:val="000000"/>
        </w:rPr>
      </w:pPr>
      <w:r>
        <w:rPr>
          <w:i/>
          <w:iCs/>
          <w:color w:val="000000"/>
        </w:rPr>
        <w:t xml:space="preserve">Given a favorable recommendation through the ASNMSU Senate with no dissent. </w:t>
      </w: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635F7A16" w14:textId="69E021B0" w:rsidR="00B407F3" w:rsidRPr="00B407F3" w:rsidRDefault="00B407F3" w:rsidP="00B407F3">
      <w:pPr>
        <w:pStyle w:val="paragraph"/>
        <w:numPr>
          <w:ilvl w:val="1"/>
          <w:numId w:val="1"/>
        </w:numPr>
        <w:spacing w:before="0" w:beforeAutospacing="0" w:after="0" w:afterAutospacing="0"/>
        <w:textAlignment w:val="baseline"/>
        <w:rPr>
          <w:color w:val="000000"/>
        </w:rPr>
      </w:pPr>
      <w:r w:rsidRPr="00B407F3">
        <w:rPr>
          <w:color w:val="000000"/>
        </w:rPr>
        <w:t>None</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09027F3D" w14:textId="5EECA73D" w:rsidR="00B407F3" w:rsidRDefault="00B407F3" w:rsidP="00B407F3">
      <w:pPr>
        <w:pStyle w:val="paragraph"/>
        <w:numPr>
          <w:ilvl w:val="1"/>
          <w:numId w:val="1"/>
        </w:numPr>
        <w:spacing w:before="0" w:beforeAutospacing="0" w:after="0" w:afterAutospacing="0"/>
        <w:textAlignment w:val="baseline"/>
        <w:rPr>
          <w:color w:val="000000"/>
        </w:rPr>
      </w:pPr>
      <w:r w:rsidRPr="00B407F3">
        <w:rPr>
          <w:color w:val="000000"/>
        </w:rPr>
        <w:t>Appointment of the Faculty Senate Representative</w:t>
      </w:r>
    </w:p>
    <w:p w14:paraId="0EE3961D" w14:textId="008F7A52" w:rsidR="00B407F3" w:rsidRDefault="00B407F3" w:rsidP="00B407F3">
      <w:pPr>
        <w:pStyle w:val="paragraph"/>
        <w:numPr>
          <w:ilvl w:val="2"/>
          <w:numId w:val="1"/>
        </w:numPr>
        <w:spacing w:before="0" w:beforeAutospacing="0" w:after="0" w:afterAutospacing="0"/>
        <w:textAlignment w:val="baseline"/>
        <w:rPr>
          <w:color w:val="000000"/>
        </w:rPr>
      </w:pPr>
      <w:r>
        <w:rPr>
          <w:color w:val="000000"/>
        </w:rPr>
        <w:t>Nominations: Senator H. Gonzales</w:t>
      </w:r>
    </w:p>
    <w:p w14:paraId="0DD62558" w14:textId="3A2B2946" w:rsidR="00B407F3" w:rsidRDefault="00B407F3" w:rsidP="00B407F3">
      <w:pPr>
        <w:pStyle w:val="paragraph"/>
        <w:numPr>
          <w:ilvl w:val="2"/>
          <w:numId w:val="1"/>
        </w:numPr>
        <w:spacing w:before="0" w:beforeAutospacing="0" w:after="0" w:afterAutospacing="0"/>
        <w:textAlignment w:val="baseline"/>
        <w:rPr>
          <w:color w:val="000000"/>
        </w:rPr>
      </w:pPr>
      <w:r>
        <w:rPr>
          <w:color w:val="000000"/>
        </w:rPr>
        <w:t xml:space="preserve">Senator H. Gonzales appointed as representative with no dissent. </w:t>
      </w:r>
    </w:p>
    <w:p w14:paraId="06373C30" w14:textId="7CF41EF1" w:rsidR="00B407F3" w:rsidRPr="00B407F3" w:rsidRDefault="00B407F3" w:rsidP="00B407F3">
      <w:pPr>
        <w:pStyle w:val="paragraph"/>
        <w:numPr>
          <w:ilvl w:val="1"/>
          <w:numId w:val="1"/>
        </w:numPr>
        <w:spacing w:before="0" w:beforeAutospacing="0" w:after="0" w:afterAutospacing="0"/>
        <w:textAlignment w:val="baseline"/>
        <w:rPr>
          <w:color w:val="000000"/>
        </w:rPr>
      </w:pPr>
      <w:r>
        <w:rPr>
          <w:color w:val="000000"/>
        </w:rPr>
        <w:t xml:space="preserve">Swearing in of Senator A. Gonzalez </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7C8E66F6" w14:textId="58C5498D" w:rsidR="00B407F3" w:rsidRPr="00B407F3" w:rsidRDefault="00B407F3" w:rsidP="00B407F3">
      <w:pPr>
        <w:pStyle w:val="paragraph"/>
        <w:numPr>
          <w:ilvl w:val="1"/>
          <w:numId w:val="1"/>
        </w:numPr>
        <w:spacing w:before="0" w:beforeAutospacing="0" w:after="0" w:afterAutospacing="0"/>
        <w:textAlignment w:val="baseline"/>
        <w:rPr>
          <w:color w:val="000000"/>
        </w:rPr>
      </w:pPr>
      <w:r w:rsidRPr="00B407F3">
        <w:rPr>
          <w:color w:val="000000"/>
        </w:rPr>
        <w:t>Anderson: Go Aggies</w:t>
      </w:r>
    </w:p>
    <w:p w14:paraId="183405F4" w14:textId="77777777" w:rsidR="00242E54" w:rsidRDefault="00242E54" w:rsidP="00242E54">
      <w:pPr>
        <w:pStyle w:val="paragraph"/>
        <w:spacing w:before="0" w:beforeAutospacing="0" w:after="0" w:afterAutospacing="0"/>
        <w:ind w:left="720"/>
        <w:textAlignment w:val="baseline"/>
        <w:rPr>
          <w:b/>
          <w:bCs/>
          <w:color w:val="000000"/>
        </w:rPr>
      </w:pPr>
    </w:p>
    <w:p w14:paraId="07FE63C3" w14:textId="6E50CFA0"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sidR="009274E8">
        <w:rPr>
          <w:rStyle w:val="normaltextrun"/>
          <w:rFonts w:eastAsiaTheme="majorEastAsia"/>
          <w:i/>
          <w:iCs/>
          <w:color w:val="000000"/>
        </w:rPr>
        <w:t xml:space="preserve">: </w:t>
      </w:r>
      <w:r w:rsidR="00B407F3">
        <w:rPr>
          <w:rStyle w:val="normaltextrun"/>
          <w:rFonts w:eastAsiaTheme="majorEastAsia"/>
          <w:i/>
          <w:iCs/>
          <w:color w:val="000000"/>
        </w:rPr>
        <w:t>7:</w:t>
      </w:r>
      <w:r w:rsidR="008E7402">
        <w:rPr>
          <w:rStyle w:val="normaltextrun"/>
          <w:rFonts w:eastAsiaTheme="majorEastAsia"/>
          <w:i/>
          <w:iCs/>
          <w:color w:val="000000"/>
        </w:rPr>
        <w:t>45</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AB"/>
    <w:multiLevelType w:val="hybridMultilevel"/>
    <w:tmpl w:val="EA24009C"/>
    <w:lvl w:ilvl="0" w:tplc="C032EC36">
      <w:start w:val="1"/>
      <w:numFmt w:val="upperRoman"/>
      <w:lvlText w:val="%1."/>
      <w:lvlJc w:val="right"/>
      <w:pPr>
        <w:ind w:left="720" w:hanging="360"/>
      </w:pPr>
      <w:rPr>
        <w:b/>
        <w:bCs/>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91E3BAA"/>
    <w:multiLevelType w:val="multilevel"/>
    <w:tmpl w:val="5326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8911A37"/>
    <w:multiLevelType w:val="multilevel"/>
    <w:tmpl w:val="B6546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FBB7954"/>
    <w:multiLevelType w:val="hybridMultilevel"/>
    <w:tmpl w:val="D1C8908C"/>
    <w:lvl w:ilvl="0" w:tplc="04090001">
      <w:start w:val="1"/>
      <w:numFmt w:val="bullet"/>
      <w:lvlText w:val=""/>
      <w:lvlJc w:val="left"/>
      <w:pPr>
        <w:ind w:left="1440" w:hanging="360"/>
      </w:pPr>
      <w:rPr>
        <w:rFonts w:ascii="Symbol" w:hAnsi="Symbol" w:hint="default"/>
      </w:rPr>
    </w:lvl>
    <w:lvl w:ilvl="1" w:tplc="F5763972">
      <w:start w:val="1"/>
      <w:numFmt w:val="lowerLetter"/>
      <w:lvlText w:val="%2."/>
      <w:lvlJc w:val="left"/>
      <w:pPr>
        <w:ind w:left="2160" w:hanging="360"/>
      </w:pPr>
      <w:rPr>
        <w:i w:val="0"/>
        <w:iCs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F0D5EE1"/>
    <w:multiLevelType w:val="hybridMultilevel"/>
    <w:tmpl w:val="4EF2F3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478300929">
    <w:abstractNumId w:val="0"/>
  </w:num>
  <w:num w:numId="2" w16cid:durableId="34819266">
    <w:abstractNumId w:val="7"/>
  </w:num>
  <w:num w:numId="3" w16cid:durableId="2050841044">
    <w:abstractNumId w:val="3"/>
  </w:num>
  <w:num w:numId="4" w16cid:durableId="1232235180">
    <w:abstractNumId w:val="1"/>
  </w:num>
  <w:num w:numId="5" w16cid:durableId="429355979">
    <w:abstractNumId w:val="4"/>
  </w:num>
  <w:num w:numId="6" w16cid:durableId="1201551223">
    <w:abstractNumId w:val="5"/>
  </w:num>
  <w:num w:numId="7" w16cid:durableId="2108962032">
    <w:abstractNumId w:val="2"/>
  </w:num>
  <w:num w:numId="8" w16cid:durableId="130900507">
    <w:abstractNumId w:val="8"/>
  </w:num>
  <w:num w:numId="9" w16cid:durableId="1442064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456BD"/>
    <w:rsid w:val="00047D9B"/>
    <w:rsid w:val="00090181"/>
    <w:rsid w:val="000A0ED0"/>
    <w:rsid w:val="000B18AC"/>
    <w:rsid w:val="000C1837"/>
    <w:rsid w:val="000C7520"/>
    <w:rsid w:val="00111A61"/>
    <w:rsid w:val="00143263"/>
    <w:rsid w:val="001C290F"/>
    <w:rsid w:val="00242E54"/>
    <w:rsid w:val="002B1EE4"/>
    <w:rsid w:val="00317EBA"/>
    <w:rsid w:val="00342250"/>
    <w:rsid w:val="0037023F"/>
    <w:rsid w:val="00395BBA"/>
    <w:rsid w:val="003C02D3"/>
    <w:rsid w:val="0050545B"/>
    <w:rsid w:val="0052483E"/>
    <w:rsid w:val="00577BC2"/>
    <w:rsid w:val="005C03DA"/>
    <w:rsid w:val="00617314"/>
    <w:rsid w:val="006449F6"/>
    <w:rsid w:val="00711779"/>
    <w:rsid w:val="00716DA4"/>
    <w:rsid w:val="00753A73"/>
    <w:rsid w:val="00785124"/>
    <w:rsid w:val="00835D1B"/>
    <w:rsid w:val="00863510"/>
    <w:rsid w:val="00885D61"/>
    <w:rsid w:val="008E098D"/>
    <w:rsid w:val="008E7402"/>
    <w:rsid w:val="008E7781"/>
    <w:rsid w:val="009274E8"/>
    <w:rsid w:val="009A705D"/>
    <w:rsid w:val="009F38B1"/>
    <w:rsid w:val="00A3254D"/>
    <w:rsid w:val="00A53DBC"/>
    <w:rsid w:val="00A93DCF"/>
    <w:rsid w:val="00B079F9"/>
    <w:rsid w:val="00B407F3"/>
    <w:rsid w:val="00B63D48"/>
    <w:rsid w:val="00BB1847"/>
    <w:rsid w:val="00BC20AB"/>
    <w:rsid w:val="00BC2D2A"/>
    <w:rsid w:val="00C44FB0"/>
    <w:rsid w:val="00CA2EA1"/>
    <w:rsid w:val="00CB3C59"/>
    <w:rsid w:val="00CC030E"/>
    <w:rsid w:val="00CE4F2C"/>
    <w:rsid w:val="00CE65DE"/>
    <w:rsid w:val="00CF65CF"/>
    <w:rsid w:val="00DA6D26"/>
    <w:rsid w:val="00DD512B"/>
    <w:rsid w:val="00E73309"/>
    <w:rsid w:val="00E84A74"/>
    <w:rsid w:val="00EA3838"/>
    <w:rsid w:val="00EB2E14"/>
    <w:rsid w:val="00EB5CAB"/>
    <w:rsid w:val="00F61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 w:type="table" w:styleId="TableGrid">
    <w:name w:val="Table Grid"/>
    <w:basedOn w:val="TableNormal"/>
    <w:uiPriority w:val="39"/>
    <w:rsid w:val="00A32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6</cp:revision>
  <dcterms:created xsi:type="dcterms:W3CDTF">2026-01-23T01:52:00Z</dcterms:created>
  <dcterms:modified xsi:type="dcterms:W3CDTF">2026-01-26T18:31:00Z</dcterms:modified>
</cp:coreProperties>
</file>